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F35" w:rsidRDefault="00B40056" w:rsidP="00074F35">
      <w:pPr>
        <w:widowControl w:val="0"/>
        <w:autoSpaceDE w:val="0"/>
        <w:autoSpaceDN w:val="0"/>
        <w:adjustRightInd w:val="0"/>
        <w:spacing w:before="13"/>
        <w:ind w:left="2066" w:right="2065"/>
        <w:jc w:val="center"/>
        <w:rPr>
          <w:sz w:val="36"/>
          <w:szCs w:val="36"/>
        </w:rPr>
      </w:pPr>
      <w:r>
        <w:rPr>
          <w:sz w:val="36"/>
          <w:szCs w:val="36"/>
        </w:rPr>
        <w:t>TUGAS BIOSTATISTIK</w:t>
      </w:r>
    </w:p>
    <w:p w:rsidR="00B40056" w:rsidRDefault="00B40056" w:rsidP="00074F35">
      <w:pPr>
        <w:widowControl w:val="0"/>
        <w:autoSpaceDE w:val="0"/>
        <w:autoSpaceDN w:val="0"/>
        <w:adjustRightInd w:val="0"/>
        <w:spacing w:before="13"/>
        <w:ind w:left="2066" w:right="2065"/>
        <w:jc w:val="center"/>
        <w:rPr>
          <w:sz w:val="36"/>
          <w:szCs w:val="36"/>
        </w:rPr>
      </w:pPr>
    </w:p>
    <w:p w:rsidR="00B40056" w:rsidRDefault="00074F35" w:rsidP="00074F35">
      <w:pPr>
        <w:widowControl w:val="0"/>
        <w:autoSpaceDE w:val="0"/>
        <w:autoSpaceDN w:val="0"/>
        <w:adjustRightInd w:val="0"/>
        <w:spacing w:before="1" w:line="620" w:lineRule="atLeast"/>
        <w:ind w:left="927" w:right="926"/>
        <w:jc w:val="center"/>
        <w:rPr>
          <w:sz w:val="36"/>
          <w:szCs w:val="36"/>
        </w:rPr>
      </w:pPr>
      <w:r>
        <w:rPr>
          <w:sz w:val="36"/>
          <w:szCs w:val="36"/>
        </w:rPr>
        <w:t xml:space="preserve"> </w:t>
      </w:r>
      <w:r w:rsidR="00B40056">
        <w:rPr>
          <w:sz w:val="36"/>
          <w:szCs w:val="36"/>
        </w:rPr>
        <w:t xml:space="preserve">STATISTIKA DESKRIPTIF : </w:t>
      </w:r>
    </w:p>
    <w:p w:rsidR="00074F35" w:rsidRPr="00B40056" w:rsidRDefault="00B40056" w:rsidP="00074F35">
      <w:pPr>
        <w:widowControl w:val="0"/>
        <w:autoSpaceDE w:val="0"/>
        <w:autoSpaceDN w:val="0"/>
        <w:adjustRightInd w:val="0"/>
        <w:spacing w:before="1" w:line="620" w:lineRule="atLeast"/>
        <w:ind w:left="927" w:right="926"/>
        <w:jc w:val="center"/>
        <w:rPr>
          <w:sz w:val="32"/>
          <w:szCs w:val="36"/>
        </w:rPr>
      </w:pPr>
      <w:r w:rsidRPr="00B40056">
        <w:rPr>
          <w:sz w:val="32"/>
          <w:szCs w:val="36"/>
        </w:rPr>
        <w:t>TENDENSI SENTRAL &amp; UKURAN DISPERSI</w:t>
      </w:r>
    </w:p>
    <w:p w:rsidR="00074F35" w:rsidRDefault="00074F35" w:rsidP="00074F35">
      <w:pPr>
        <w:widowControl w:val="0"/>
        <w:autoSpaceDE w:val="0"/>
        <w:autoSpaceDN w:val="0"/>
        <w:adjustRightInd w:val="0"/>
        <w:spacing w:line="170" w:lineRule="exact"/>
        <w:rPr>
          <w:sz w:val="17"/>
          <w:szCs w:val="17"/>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480" w:lineRule="auto"/>
        <w:jc w:val="center"/>
        <w:rPr>
          <w:b/>
        </w:rPr>
      </w:pPr>
    </w:p>
    <w:p w:rsidR="00074F35" w:rsidRPr="008A2AC9" w:rsidRDefault="00074F35" w:rsidP="00074F35">
      <w:pPr>
        <w:widowControl w:val="0"/>
        <w:autoSpaceDE w:val="0"/>
        <w:autoSpaceDN w:val="0"/>
        <w:adjustRightInd w:val="0"/>
        <w:spacing w:line="480" w:lineRule="auto"/>
        <w:jc w:val="center"/>
        <w:rPr>
          <w:b/>
        </w:rPr>
      </w:pPr>
      <w:r w:rsidRPr="008A2AC9">
        <w:rPr>
          <w:b/>
        </w:rPr>
        <w:t>DI SUSUN OLEH :</w:t>
      </w:r>
    </w:p>
    <w:p w:rsidR="00074F35" w:rsidRDefault="00074F35" w:rsidP="00074F35">
      <w:pPr>
        <w:widowControl w:val="0"/>
        <w:autoSpaceDE w:val="0"/>
        <w:autoSpaceDN w:val="0"/>
        <w:adjustRightInd w:val="0"/>
        <w:spacing w:line="480" w:lineRule="auto"/>
        <w:jc w:val="center"/>
        <w:rPr>
          <w:sz w:val="20"/>
          <w:szCs w:val="20"/>
        </w:rPr>
      </w:pPr>
      <w:r>
        <w:rPr>
          <w:sz w:val="20"/>
          <w:szCs w:val="20"/>
        </w:rPr>
        <w:t>DONNY NAUPHAR</w:t>
      </w:r>
    </w:p>
    <w:p w:rsidR="00074F35" w:rsidRDefault="00074F35" w:rsidP="00074F35">
      <w:pPr>
        <w:widowControl w:val="0"/>
        <w:autoSpaceDE w:val="0"/>
        <w:autoSpaceDN w:val="0"/>
        <w:adjustRightInd w:val="0"/>
        <w:spacing w:line="480" w:lineRule="auto"/>
        <w:jc w:val="center"/>
        <w:rPr>
          <w:sz w:val="20"/>
          <w:szCs w:val="20"/>
        </w:rPr>
      </w:pPr>
      <w:r>
        <w:rPr>
          <w:sz w:val="20"/>
          <w:szCs w:val="20"/>
        </w:rPr>
        <w:t>M</w:t>
      </w:r>
      <w:r w:rsidR="00B40056">
        <w:rPr>
          <w:sz w:val="20"/>
          <w:szCs w:val="20"/>
        </w:rPr>
        <w:t>USTHARI</w:t>
      </w:r>
    </w:p>
    <w:p w:rsidR="00B40056" w:rsidRDefault="00B40056" w:rsidP="00074F35">
      <w:pPr>
        <w:widowControl w:val="0"/>
        <w:autoSpaceDE w:val="0"/>
        <w:autoSpaceDN w:val="0"/>
        <w:adjustRightInd w:val="0"/>
        <w:spacing w:line="480" w:lineRule="auto"/>
        <w:jc w:val="center"/>
        <w:rPr>
          <w:sz w:val="20"/>
          <w:szCs w:val="20"/>
        </w:rPr>
      </w:pPr>
      <w:r>
        <w:rPr>
          <w:sz w:val="20"/>
          <w:szCs w:val="20"/>
        </w:rPr>
        <w:t>ROY WILSON</w:t>
      </w:r>
    </w:p>
    <w:p w:rsidR="00B40056" w:rsidRPr="008A2AC9" w:rsidRDefault="00B40056" w:rsidP="00074F35">
      <w:pPr>
        <w:widowControl w:val="0"/>
        <w:autoSpaceDE w:val="0"/>
        <w:autoSpaceDN w:val="0"/>
        <w:adjustRightInd w:val="0"/>
        <w:spacing w:line="480" w:lineRule="auto"/>
        <w:jc w:val="center"/>
        <w:rPr>
          <w:sz w:val="20"/>
          <w:szCs w:val="20"/>
        </w:rPr>
      </w:pPr>
      <w:r>
        <w:rPr>
          <w:sz w:val="20"/>
          <w:szCs w:val="20"/>
        </w:rPr>
        <w:t>SUKAISI</w:t>
      </w:r>
    </w:p>
    <w:p w:rsidR="00074F35" w:rsidRDefault="00B40056" w:rsidP="00074F35">
      <w:pPr>
        <w:widowControl w:val="0"/>
        <w:autoSpaceDE w:val="0"/>
        <w:autoSpaceDN w:val="0"/>
        <w:adjustRightInd w:val="0"/>
        <w:spacing w:line="200" w:lineRule="exact"/>
        <w:rPr>
          <w:sz w:val="20"/>
          <w:szCs w:val="20"/>
        </w:rPr>
      </w:pPr>
      <w:r>
        <w:rPr>
          <w:noProof/>
          <w:sz w:val="20"/>
          <w:szCs w:val="20"/>
          <w:lang w:eastAsia="zh-TW"/>
        </w:rPr>
        <w:drawing>
          <wp:anchor distT="0" distB="0" distL="114300" distR="114300" simplePos="0" relativeHeight="251658240" behindDoc="0" locked="0" layoutInCell="1" allowOverlap="1" wp14:anchorId="4CEC3CEE" wp14:editId="1DEA552C">
            <wp:simplePos x="0" y="0"/>
            <wp:positionH relativeFrom="column">
              <wp:posOffset>1352550</wp:posOffset>
            </wp:positionH>
            <wp:positionV relativeFrom="paragraph">
              <wp:posOffset>88738</wp:posOffset>
            </wp:positionV>
            <wp:extent cx="2767965" cy="2674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png"/>
                    <pic:cNvPicPr/>
                  </pic:nvPicPr>
                  <pic:blipFill>
                    <a:blip r:embed="rId9">
                      <a:extLst>
                        <a:ext uri="{28A0092B-C50C-407E-A947-70E740481C1C}">
                          <a14:useLocalDpi xmlns:a14="http://schemas.microsoft.com/office/drawing/2010/main" val="0"/>
                        </a:ext>
                      </a:extLst>
                    </a:blip>
                    <a:stretch>
                      <a:fillRect/>
                    </a:stretch>
                  </pic:blipFill>
                  <pic:spPr>
                    <a:xfrm>
                      <a:off x="0" y="0"/>
                      <a:ext cx="2767965" cy="2674620"/>
                    </a:xfrm>
                    <a:prstGeom prst="rect">
                      <a:avLst/>
                    </a:prstGeom>
                  </pic:spPr>
                </pic:pic>
              </a:graphicData>
            </a:graphic>
            <wp14:sizeRelH relativeFrom="page">
              <wp14:pctWidth>0</wp14:pctWidth>
            </wp14:sizeRelH>
            <wp14:sizeRelV relativeFrom="page">
              <wp14:pctHeight>0</wp14:pctHeight>
            </wp14:sizeRelV>
          </wp:anchor>
        </w:drawing>
      </w: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widowControl w:val="0"/>
        <w:autoSpaceDE w:val="0"/>
        <w:autoSpaceDN w:val="0"/>
        <w:adjustRightInd w:val="0"/>
        <w:spacing w:line="200" w:lineRule="exact"/>
        <w:rPr>
          <w:sz w:val="20"/>
          <w:szCs w:val="20"/>
        </w:rPr>
      </w:pPr>
    </w:p>
    <w:p w:rsidR="00074F35" w:rsidRDefault="00074F35" w:rsidP="00074F35">
      <w:pPr>
        <w:spacing w:line="360" w:lineRule="auto"/>
        <w:jc w:val="center"/>
        <w:rPr>
          <w:sz w:val="40"/>
          <w:szCs w:val="40"/>
        </w:rPr>
      </w:pPr>
      <w:r w:rsidRPr="00737010">
        <w:rPr>
          <w:sz w:val="40"/>
          <w:szCs w:val="40"/>
        </w:rPr>
        <w:t>PROGRAM MAGISTER ILMU BIOMEDIK FAKULTAS KEDOKTERAN UNIVERSITAS SUMATERA UTARA</w:t>
      </w:r>
    </w:p>
    <w:p w:rsidR="00074F35" w:rsidRPr="00737010" w:rsidRDefault="006210E0" w:rsidP="00074F35">
      <w:pPr>
        <w:spacing w:line="360" w:lineRule="auto"/>
        <w:jc w:val="center"/>
        <w:rPr>
          <w:sz w:val="40"/>
          <w:szCs w:val="40"/>
        </w:rPr>
      </w:pPr>
      <w:r>
        <w:rPr>
          <w:noProof/>
          <w:sz w:val="40"/>
          <w:szCs w:val="40"/>
          <w:lang w:eastAsia="zh-TW"/>
        </w:rPr>
        <mc:AlternateContent>
          <mc:Choice Requires="wps">
            <w:drawing>
              <wp:anchor distT="0" distB="0" distL="114300" distR="114300" simplePos="0" relativeHeight="251659264" behindDoc="0" locked="0" layoutInCell="1" allowOverlap="1">
                <wp:simplePos x="0" y="0"/>
                <wp:positionH relativeFrom="column">
                  <wp:posOffset>2631558</wp:posOffset>
                </wp:positionH>
                <wp:positionV relativeFrom="paragraph">
                  <wp:posOffset>474330</wp:posOffset>
                </wp:positionV>
                <wp:extent cx="223284" cy="287079"/>
                <wp:effectExtent l="0" t="0" r="5715" b="0"/>
                <wp:wrapNone/>
                <wp:docPr id="4" name="Rectangle 4"/>
                <wp:cNvGraphicFramePr/>
                <a:graphic xmlns:a="http://schemas.openxmlformats.org/drawingml/2006/main">
                  <a:graphicData uri="http://schemas.microsoft.com/office/word/2010/wordprocessingShape">
                    <wps:wsp>
                      <wps:cNvSpPr/>
                      <wps:spPr>
                        <a:xfrm>
                          <a:off x="0" y="0"/>
                          <a:ext cx="223284" cy="28707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07.2pt;margin-top:37.35pt;width:17.6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" fillcolor="white [3201]" stroked="f" strokeweight="2pt"/>
            </w:pict>
          </mc:Fallback>
        </mc:AlternateContent>
      </w:r>
      <w:r w:rsidR="00074F35">
        <w:rPr>
          <w:sz w:val="40"/>
          <w:szCs w:val="40"/>
        </w:rPr>
        <w:t>2011</w:t>
      </w:r>
    </w:p>
    <w:p w:rsidR="002866E3" w:rsidRPr="00092608" w:rsidRDefault="003C3B7F" w:rsidP="00E745FD">
      <w:pPr>
        <w:spacing w:line="360" w:lineRule="auto"/>
        <w:jc w:val="both"/>
        <w:rPr>
          <w:b/>
        </w:rPr>
      </w:pPr>
      <w:r>
        <w:rPr>
          <w:b/>
        </w:rPr>
        <w:lastRenderedPageBreak/>
        <w:t>GARIS BESAR STATISTIKA</w:t>
      </w:r>
    </w:p>
    <w:p w:rsidR="002866E3" w:rsidRPr="00092608" w:rsidRDefault="002866E3" w:rsidP="00E745FD">
      <w:pPr>
        <w:spacing w:line="360" w:lineRule="auto"/>
        <w:jc w:val="both"/>
        <w:rPr>
          <w:b/>
        </w:rPr>
      </w:pPr>
    </w:p>
    <w:p w:rsidR="002866E3" w:rsidRPr="00092608" w:rsidRDefault="002866E3" w:rsidP="0039089C">
      <w:pPr>
        <w:spacing w:line="360" w:lineRule="auto"/>
        <w:ind w:firstLine="720"/>
        <w:jc w:val="both"/>
      </w:pPr>
      <w:r w:rsidRPr="00092608">
        <w:t>Statistika adalah ilmu yang berkaitan dengan cara pengumpulan, pengolahan, analisis dan penarikan kesimpulan atas data. Statisti</w:t>
      </w:r>
      <w:r w:rsidR="00E745FD" w:rsidRPr="00092608">
        <w:t>ka mempelajari varisi dari data yang dikumpulkan, dimulai dengan mempelajari implikasi dari data yang dikumpulkan, analisa dari data yang dikumpulkan, dan membuat kesimpulan untuk menginterpretasikan dan mengkomunikasikan informasi yang didapat dari variasi data yang dikumpulkan.</w:t>
      </w:r>
    </w:p>
    <w:p w:rsidR="00E745FD" w:rsidRPr="00092608" w:rsidRDefault="00E745FD" w:rsidP="00E745FD">
      <w:pPr>
        <w:spacing w:line="360" w:lineRule="auto"/>
        <w:jc w:val="both"/>
      </w:pPr>
    </w:p>
    <w:p w:rsidR="00E745FD" w:rsidRPr="00092608" w:rsidRDefault="00E745FD" w:rsidP="0039089C">
      <w:pPr>
        <w:spacing w:line="360" w:lineRule="auto"/>
        <w:ind w:firstLine="720"/>
        <w:jc w:val="both"/>
      </w:pPr>
      <w:r w:rsidRPr="00092608">
        <w:t xml:space="preserve">Statistik sendiri merupakan subjek yang dipelajari oleh statistika. Statistik adalah nilai-nilai ukuran data yang mudah dimengerti. </w:t>
      </w:r>
    </w:p>
    <w:p w:rsidR="00E745FD" w:rsidRPr="00092608" w:rsidRDefault="00E745FD" w:rsidP="00E745FD">
      <w:pPr>
        <w:spacing w:line="360" w:lineRule="auto"/>
        <w:jc w:val="both"/>
      </w:pPr>
    </w:p>
    <w:p w:rsidR="00E745FD" w:rsidRPr="00092608" w:rsidRDefault="00E745FD" w:rsidP="0039089C">
      <w:pPr>
        <w:spacing w:line="360" w:lineRule="auto"/>
        <w:ind w:firstLine="360"/>
        <w:jc w:val="both"/>
      </w:pPr>
      <w:r w:rsidRPr="00092608">
        <w:t xml:space="preserve">Dalam merencanakan sebuah studi yang melibatkan statistik, biasanya terdiri dari </w:t>
      </w:r>
      <w:r w:rsidR="00D807D2" w:rsidRPr="00092608">
        <w:t>beberapa</w:t>
      </w:r>
      <w:r w:rsidRPr="00092608">
        <w:t xml:space="preserve"> tahap:</w:t>
      </w:r>
    </w:p>
    <w:p w:rsidR="00E745FD" w:rsidRPr="00092608" w:rsidRDefault="00E745FD" w:rsidP="00E745FD">
      <w:pPr>
        <w:pStyle w:val="ListParagraph"/>
        <w:numPr>
          <w:ilvl w:val="0"/>
          <w:numId w:val="4"/>
        </w:numPr>
        <w:spacing w:line="360" w:lineRule="auto"/>
        <w:jc w:val="both"/>
      </w:pPr>
      <w:r w:rsidRPr="003C3B7F">
        <w:rPr>
          <w:b/>
        </w:rPr>
        <w:t>Desain</w:t>
      </w:r>
      <w:r w:rsidRPr="00092608">
        <w:t xml:space="preserve">: penentuan </w:t>
      </w:r>
      <w:r w:rsidR="0072326A" w:rsidRPr="00092608">
        <w:t xml:space="preserve">tujuan </w:t>
      </w:r>
      <w:r w:rsidRPr="00092608">
        <w:t>yang mau dicapai, perencanaan dan pengumpulan data.</w:t>
      </w:r>
    </w:p>
    <w:p w:rsidR="00E745FD" w:rsidRPr="00092608" w:rsidRDefault="00E745FD" w:rsidP="00E745FD">
      <w:pPr>
        <w:pStyle w:val="ListParagraph"/>
        <w:numPr>
          <w:ilvl w:val="0"/>
          <w:numId w:val="4"/>
        </w:numPr>
        <w:spacing w:line="360" w:lineRule="auto"/>
        <w:jc w:val="both"/>
      </w:pPr>
      <w:r w:rsidRPr="003C3B7F">
        <w:rPr>
          <w:b/>
        </w:rPr>
        <w:t>Analisa</w:t>
      </w:r>
      <w:r w:rsidR="0072326A" w:rsidRPr="00092608">
        <w:t xml:space="preserve">: analisa data </w:t>
      </w:r>
      <w:r w:rsidR="00D807D2" w:rsidRPr="00092608">
        <w:t xml:space="preserve">menyeluruh </w:t>
      </w:r>
      <w:r w:rsidR="0072326A" w:rsidRPr="00092608">
        <w:t xml:space="preserve">dan </w:t>
      </w:r>
      <w:r w:rsidR="00D807D2" w:rsidRPr="00092608">
        <w:t xml:space="preserve">pembuatan </w:t>
      </w:r>
      <w:r w:rsidR="0072326A" w:rsidRPr="00092608">
        <w:t>model.</w:t>
      </w:r>
    </w:p>
    <w:p w:rsidR="00E745FD" w:rsidRPr="00092608" w:rsidRDefault="0072326A" w:rsidP="00E745FD">
      <w:pPr>
        <w:pStyle w:val="ListParagraph"/>
        <w:numPr>
          <w:ilvl w:val="0"/>
          <w:numId w:val="4"/>
        </w:numPr>
        <w:spacing w:line="360" w:lineRule="auto"/>
        <w:jc w:val="both"/>
      </w:pPr>
      <w:r w:rsidRPr="003C3B7F">
        <w:rPr>
          <w:b/>
        </w:rPr>
        <w:t>Kesimpulan</w:t>
      </w:r>
      <w:r w:rsidRPr="00092608">
        <w:t>: menarik kesimpulan dan mengkomunikasikan informasi.</w:t>
      </w:r>
    </w:p>
    <w:p w:rsidR="002866E3" w:rsidRPr="00092608" w:rsidRDefault="002866E3" w:rsidP="00E745FD">
      <w:pPr>
        <w:spacing w:line="360" w:lineRule="auto"/>
        <w:jc w:val="both"/>
        <w:rPr>
          <w:b/>
        </w:rPr>
      </w:pPr>
    </w:p>
    <w:p w:rsidR="0072326A" w:rsidRPr="003C3B7F" w:rsidRDefault="0072326A" w:rsidP="0072326A">
      <w:pPr>
        <w:pStyle w:val="ListParagraph"/>
        <w:numPr>
          <w:ilvl w:val="0"/>
          <w:numId w:val="5"/>
        </w:numPr>
        <w:spacing w:line="360" w:lineRule="auto"/>
        <w:jc w:val="both"/>
        <w:rPr>
          <w:b/>
          <w:i/>
        </w:rPr>
      </w:pPr>
      <w:r w:rsidRPr="003C3B7F">
        <w:rPr>
          <w:b/>
          <w:i/>
        </w:rPr>
        <w:t>Desain</w:t>
      </w:r>
    </w:p>
    <w:p w:rsidR="0072326A" w:rsidRPr="00092608" w:rsidRDefault="0072326A" w:rsidP="0039089C">
      <w:pPr>
        <w:pStyle w:val="ListParagraph"/>
        <w:spacing w:line="360" w:lineRule="auto"/>
        <w:ind w:left="0" w:firstLine="360"/>
        <w:jc w:val="both"/>
      </w:pPr>
      <w:r w:rsidRPr="00092608">
        <w:t xml:space="preserve">Setiap studi </w:t>
      </w:r>
      <w:r w:rsidR="00394D4D" w:rsidRPr="00092608">
        <w:t xml:space="preserve">atau penelitian </w:t>
      </w:r>
      <w:r w:rsidRPr="00092608">
        <w:t xml:space="preserve">yang baik harus mempunyai tujuan yang akan dicapai dan tujuan yang ditentukan tadi harus menjadi acuan untuk menentukan data apa yang akan dikumpulkan dan bagaimana mengumpulkan data tersebut. </w:t>
      </w:r>
      <w:r w:rsidR="00D807D2" w:rsidRPr="00092608">
        <w:t>Data apa yang dikumpulkan dan c</w:t>
      </w:r>
      <w:r w:rsidRPr="00092608">
        <w:t xml:space="preserve">ara pengumpulan data </w:t>
      </w:r>
      <w:r w:rsidR="00D807D2" w:rsidRPr="00092608">
        <w:t xml:space="preserve">memiliki peran penting. Jenis data dan pengumpulan data </w:t>
      </w:r>
      <w:r w:rsidRPr="00092608">
        <w:t>bisa saja baik ataupun buruk dan kesimpulan yang kita tarik akan sangat bergantung kepada data yang kita kumpulkan</w:t>
      </w:r>
      <w:r w:rsidR="00D807D2" w:rsidRPr="00092608">
        <w:t>.</w:t>
      </w:r>
    </w:p>
    <w:p w:rsidR="0072326A" w:rsidRPr="00092608" w:rsidRDefault="0072326A" w:rsidP="0072326A">
      <w:pPr>
        <w:pStyle w:val="ListParagraph"/>
        <w:spacing w:line="360" w:lineRule="auto"/>
        <w:ind w:left="360"/>
        <w:jc w:val="both"/>
      </w:pPr>
    </w:p>
    <w:p w:rsidR="0072326A" w:rsidRPr="003C3B7F" w:rsidRDefault="0072326A" w:rsidP="0072326A">
      <w:pPr>
        <w:pStyle w:val="ListParagraph"/>
        <w:numPr>
          <w:ilvl w:val="0"/>
          <w:numId w:val="5"/>
        </w:numPr>
        <w:spacing w:line="360" w:lineRule="auto"/>
        <w:jc w:val="both"/>
        <w:rPr>
          <w:b/>
          <w:i/>
        </w:rPr>
      </w:pPr>
      <w:r w:rsidRPr="003C3B7F">
        <w:rPr>
          <w:b/>
          <w:i/>
        </w:rPr>
        <w:t>Analisa</w:t>
      </w:r>
    </w:p>
    <w:p w:rsidR="0072326A" w:rsidRPr="00092608" w:rsidRDefault="00D807D2" w:rsidP="0039089C">
      <w:pPr>
        <w:spacing w:line="360" w:lineRule="auto"/>
        <w:ind w:firstLine="360"/>
        <w:jc w:val="both"/>
      </w:pPr>
      <w:r w:rsidRPr="00092608">
        <w:t xml:space="preserve">Ada dua tahapan dalam menganalisa </w:t>
      </w:r>
      <w:r w:rsidR="00B36671">
        <w:t>gugus</w:t>
      </w:r>
      <w:r w:rsidRPr="00092608">
        <w:t xml:space="preserve"> data: analisa data secara menyeluruh dan pembuatan model.</w:t>
      </w:r>
    </w:p>
    <w:p w:rsidR="0072326A" w:rsidRPr="00092608" w:rsidRDefault="0072326A" w:rsidP="0072326A">
      <w:pPr>
        <w:spacing w:line="360" w:lineRule="auto"/>
        <w:jc w:val="both"/>
      </w:pPr>
    </w:p>
    <w:p w:rsidR="002C26CC" w:rsidRPr="00092608" w:rsidRDefault="00D807D2" w:rsidP="0039089C">
      <w:pPr>
        <w:spacing w:line="360" w:lineRule="auto"/>
        <w:ind w:firstLine="360"/>
        <w:jc w:val="both"/>
      </w:pPr>
      <w:r w:rsidRPr="00092608">
        <w:t xml:space="preserve">Analisa data menyeluruh adalah langkah pertama dalam mengolah data. Analisa data yang baik harus selalu diterapankan dan walaupun kelihatan sepele, memainkan peranan </w:t>
      </w:r>
      <w:r w:rsidRPr="00092608">
        <w:lastRenderedPageBreak/>
        <w:t xml:space="preserve">yang sangat penting. Analisa data menyeluruh </w:t>
      </w:r>
      <w:r w:rsidR="00421050" w:rsidRPr="00092608">
        <w:t xml:space="preserve">dapat mengidentifikasi struktur dan </w:t>
      </w:r>
      <w:r w:rsidR="000B37A1">
        <w:t>karakteristik</w:t>
      </w:r>
      <w:r w:rsidR="00421050" w:rsidRPr="00092608">
        <w:t xml:space="preserve"> </w:t>
      </w:r>
      <w:r w:rsidR="002C26CC" w:rsidRPr="00092608">
        <w:t xml:space="preserve">dari data yang telah dikumpulkan. Struktur dan </w:t>
      </w:r>
      <w:r w:rsidR="000B37A1">
        <w:t>karakteristik</w:t>
      </w:r>
      <w:r w:rsidR="002C26CC" w:rsidRPr="00092608">
        <w:t xml:space="preserve"> dari data yang dikumpulkan dapat membantu ahli statistik untuk menentukan pilihan metode dalam menarik kesimpulan dengan statistik inferensia. Analisa data menyeluruh digunakan untuk mendapatkan kesimpulan dalam bentuk angka dan grafik degan tujuan memberikan gambaran dan menekankan bagian dari data yang patut mendapat perhatian oleh seorang ahli statistik. Bagian data yang patut mendapat perhatian seperti nilai yang menyimpang atau </w:t>
      </w:r>
      <w:r w:rsidR="000B37A1">
        <w:t>karakteristik</w:t>
      </w:r>
      <w:r w:rsidR="002C26CC" w:rsidRPr="00092608">
        <w:t xml:space="preserve"> data yang mungkin mengindikasikan bahwa cara yang biasa untuk menganalisa data tersebut tidak tepat.</w:t>
      </w:r>
    </w:p>
    <w:p w:rsidR="002C26CC" w:rsidRPr="00092608" w:rsidRDefault="002C26CC" w:rsidP="0072326A">
      <w:pPr>
        <w:spacing w:line="360" w:lineRule="auto"/>
        <w:jc w:val="both"/>
      </w:pPr>
    </w:p>
    <w:p w:rsidR="0096769D" w:rsidRPr="00092608" w:rsidRDefault="0096769D" w:rsidP="0039089C">
      <w:pPr>
        <w:spacing w:line="360" w:lineRule="auto"/>
        <w:ind w:firstLine="360"/>
        <w:jc w:val="both"/>
      </w:pPr>
      <w:r w:rsidRPr="00092608">
        <w:t>Dari analisa data yang menyeluruh, seorang ahli statistik dapat mengambil suatu perkiraan yang berdasarkan statistik terhadap suatu parameter yang nilainya belum diketahui. Perkiraan ini belum tentu selalu benar tapi perkiraan ini harus mewakili analisa data menyeluruh, berdasarkan data yang ada dan bagaimana data tersebut dikumpulkan. Kita bisa menggunakan statistika untuk membuat perkiraan yang terbaik dan memberikan indikasi seberapa tinggi ketidakpastian dalam pembuatan perkiraan tersebut. Bentuk lain dari statistika inferensia yang berdasarkan teori perkiraan adalah uji hipotesa. Pada bentuk ini, data yang dikumpulkan</w:t>
      </w:r>
      <w:r w:rsidR="0000685A" w:rsidRPr="00092608">
        <w:t xml:space="preserve"> diujikan konsistensinya dengan teori atau model yang sudah teruji.</w:t>
      </w:r>
    </w:p>
    <w:p w:rsidR="00D807D2" w:rsidRPr="00092608" w:rsidRDefault="00D807D2" w:rsidP="0072326A">
      <w:pPr>
        <w:spacing w:line="360" w:lineRule="auto"/>
        <w:jc w:val="both"/>
      </w:pPr>
    </w:p>
    <w:p w:rsidR="0072326A" w:rsidRPr="003C3B7F" w:rsidRDefault="0072326A" w:rsidP="0072326A">
      <w:pPr>
        <w:pStyle w:val="ListParagraph"/>
        <w:numPr>
          <w:ilvl w:val="0"/>
          <w:numId w:val="5"/>
        </w:numPr>
        <w:spacing w:line="360" w:lineRule="auto"/>
        <w:jc w:val="both"/>
        <w:rPr>
          <w:b/>
          <w:i/>
        </w:rPr>
      </w:pPr>
      <w:r w:rsidRPr="003C3B7F">
        <w:rPr>
          <w:b/>
          <w:i/>
        </w:rPr>
        <w:t>Kesimpulan</w:t>
      </w:r>
    </w:p>
    <w:p w:rsidR="0072326A" w:rsidRDefault="0000685A" w:rsidP="0039089C">
      <w:pPr>
        <w:spacing w:line="360" w:lineRule="auto"/>
        <w:ind w:firstLine="360"/>
        <w:jc w:val="both"/>
      </w:pPr>
      <w:r w:rsidRPr="00092608">
        <w:t xml:space="preserve">Dalam proses analisa, data tersebut </w:t>
      </w:r>
      <w:r w:rsidR="004D168C" w:rsidRPr="00092608">
        <w:t xml:space="preserve">dipilah-pilah dan diamati dengan seksama. Setelah proses analisa tersebut selesai, kita harus kembali melihat tujuan awal studi atau penelitian, karena analisa data yang kita kerjakan pada akhirnya harus dibentuk menjadi sebuah kesimpulan yang berhubungan dengan tujuan yang kita tetapkan pada awal penelitian. Kesimpulan data data yang dianalisa </w:t>
      </w:r>
      <w:r w:rsidR="00394D4D" w:rsidRPr="00092608">
        <w:t>diinterpretasikan dalam bentuk grafik, tabel dan kata-kata. Kapan saja kita menggunakan statistika untuk mengambil kesimpulan dari suatu data, sangatlah penting untuk memastikan bahwa kesimpulan tadi harus jelas dan dapat dimengerti oleh orang lain.</w:t>
      </w:r>
    </w:p>
    <w:p w:rsidR="006210E0" w:rsidRPr="00092608" w:rsidRDefault="006210E0" w:rsidP="0039089C">
      <w:pPr>
        <w:spacing w:line="360" w:lineRule="auto"/>
        <w:ind w:firstLine="360"/>
        <w:jc w:val="both"/>
      </w:pPr>
    </w:p>
    <w:p w:rsidR="0072326A" w:rsidRPr="00092608" w:rsidRDefault="0072326A" w:rsidP="00E745FD">
      <w:pPr>
        <w:spacing w:line="360" w:lineRule="auto"/>
        <w:jc w:val="both"/>
      </w:pPr>
    </w:p>
    <w:p w:rsidR="0072326A" w:rsidRDefault="003C3B7F" w:rsidP="00E745FD">
      <w:pPr>
        <w:spacing w:line="360" w:lineRule="auto"/>
        <w:jc w:val="both"/>
        <w:rPr>
          <w:b/>
        </w:rPr>
      </w:pPr>
      <w:r>
        <w:rPr>
          <w:b/>
        </w:rPr>
        <w:lastRenderedPageBreak/>
        <w:t>JENIS STATISTIKA</w:t>
      </w:r>
    </w:p>
    <w:p w:rsidR="006210E0" w:rsidRDefault="006210E0" w:rsidP="0039089C">
      <w:pPr>
        <w:spacing w:line="360" w:lineRule="auto"/>
        <w:ind w:firstLine="360"/>
        <w:jc w:val="both"/>
      </w:pPr>
    </w:p>
    <w:p w:rsidR="00092608" w:rsidRDefault="00092608" w:rsidP="0039089C">
      <w:pPr>
        <w:spacing w:line="360" w:lineRule="auto"/>
        <w:ind w:firstLine="360"/>
        <w:jc w:val="both"/>
      </w:pPr>
      <w:r>
        <w:t>Ada dua jenis statistika yang digunakan dalam penelitian untuk membuat desain, analisa dan menarik kesimpulan</w:t>
      </w:r>
      <w:r w:rsidR="000B37A1">
        <w:t>.</w:t>
      </w:r>
    </w:p>
    <w:p w:rsidR="000B37A1" w:rsidRDefault="000B37A1" w:rsidP="00E745FD">
      <w:pPr>
        <w:spacing w:line="360" w:lineRule="auto"/>
        <w:jc w:val="both"/>
      </w:pPr>
    </w:p>
    <w:p w:rsidR="000B37A1" w:rsidRDefault="000B37A1" w:rsidP="000B37A1">
      <w:pPr>
        <w:pStyle w:val="ListParagraph"/>
        <w:numPr>
          <w:ilvl w:val="0"/>
          <w:numId w:val="7"/>
        </w:numPr>
        <w:spacing w:line="360" w:lineRule="auto"/>
        <w:jc w:val="both"/>
      </w:pPr>
      <w:r w:rsidRPr="00831172">
        <w:rPr>
          <w:b/>
        </w:rPr>
        <w:t>Statistika Deskriptif</w:t>
      </w:r>
      <w:r>
        <w:t xml:space="preserve"> : metode statistika yang berkaitan dengan pengumpulan dengan penyajian data.</w:t>
      </w:r>
    </w:p>
    <w:p w:rsidR="000B37A1" w:rsidRDefault="000B37A1" w:rsidP="000B37A1">
      <w:pPr>
        <w:pStyle w:val="ListParagraph"/>
        <w:numPr>
          <w:ilvl w:val="0"/>
          <w:numId w:val="7"/>
        </w:numPr>
        <w:spacing w:line="360" w:lineRule="auto"/>
        <w:jc w:val="both"/>
      </w:pPr>
      <w:r w:rsidRPr="00831172">
        <w:rPr>
          <w:b/>
        </w:rPr>
        <w:t>Statistika Inferensia</w:t>
      </w:r>
      <w:r w:rsidR="00831172">
        <w:t xml:space="preserve"> </w:t>
      </w:r>
      <w:r>
        <w:t>:  metode statistika yang berkatian dengan analisis sampel untuk penarikan kesimpulan tentang karakteristik  populasi.</w:t>
      </w:r>
    </w:p>
    <w:p w:rsidR="000B37A1" w:rsidRPr="00092608" w:rsidRDefault="000B37A1" w:rsidP="000B37A1">
      <w:pPr>
        <w:pStyle w:val="ListParagraph"/>
        <w:spacing w:line="360" w:lineRule="auto"/>
        <w:jc w:val="both"/>
      </w:pPr>
    </w:p>
    <w:p w:rsidR="00092608" w:rsidRPr="000B37A1" w:rsidRDefault="000B37A1" w:rsidP="0039089C">
      <w:pPr>
        <w:spacing w:line="360" w:lineRule="auto"/>
        <w:ind w:firstLine="360"/>
        <w:jc w:val="both"/>
      </w:pPr>
      <w:r w:rsidRPr="000B37A1">
        <w:t>Pada</w:t>
      </w:r>
      <w:r>
        <w:t xml:space="preserve"> </w:t>
      </w:r>
      <w:r w:rsidR="0039089C">
        <w:t>kesempatan</w:t>
      </w:r>
      <w:r>
        <w:t xml:space="preserve"> ini, pembahasan ditujukan untuk membahas statisika deskriptif terutama pada topik Tendensi Sentral dan Ukuran Dispersi.</w:t>
      </w:r>
    </w:p>
    <w:p w:rsidR="000B37A1" w:rsidRPr="00092608" w:rsidRDefault="000B37A1" w:rsidP="00E745FD">
      <w:pPr>
        <w:spacing w:line="360" w:lineRule="auto"/>
        <w:jc w:val="both"/>
        <w:rPr>
          <w:b/>
        </w:rPr>
      </w:pPr>
    </w:p>
    <w:p w:rsidR="00E70C0F" w:rsidRPr="00092608" w:rsidRDefault="003C3B7F" w:rsidP="00E745FD">
      <w:pPr>
        <w:spacing w:line="360" w:lineRule="auto"/>
        <w:jc w:val="both"/>
        <w:rPr>
          <w:b/>
        </w:rPr>
      </w:pPr>
      <w:r>
        <w:rPr>
          <w:b/>
        </w:rPr>
        <w:t xml:space="preserve">DEFINISI STATISTIKA DESKRIPTIF </w:t>
      </w:r>
    </w:p>
    <w:p w:rsidR="00D36538" w:rsidRPr="00092608" w:rsidRDefault="00D36538" w:rsidP="00E745FD">
      <w:pPr>
        <w:spacing w:line="360" w:lineRule="auto"/>
        <w:jc w:val="both"/>
      </w:pPr>
    </w:p>
    <w:p w:rsidR="00D36538" w:rsidRPr="00092608" w:rsidRDefault="00D36538" w:rsidP="0039089C">
      <w:pPr>
        <w:spacing w:line="360" w:lineRule="auto"/>
        <w:ind w:firstLine="720"/>
        <w:jc w:val="both"/>
      </w:pPr>
      <w:r w:rsidRPr="00092608">
        <w:t>Statistik</w:t>
      </w:r>
      <w:r w:rsidR="000B37A1">
        <w:t>a</w:t>
      </w:r>
      <w:r w:rsidRPr="00092608">
        <w:t xml:space="preserve"> de</w:t>
      </w:r>
      <w:r w:rsidR="00F06508" w:rsidRPr="00092608">
        <w:t>skriptif adalah cabang statistik</w:t>
      </w:r>
      <w:r w:rsidRPr="00092608">
        <w:t xml:space="preserve"> yang menjabarkan karakteristik suatu </w:t>
      </w:r>
      <w:r w:rsidR="00B36671">
        <w:t>gugus</w:t>
      </w:r>
      <w:r w:rsidRPr="00092608">
        <w:t xml:space="preserve"> data secara kuantitatif. Statistik</w:t>
      </w:r>
      <w:r w:rsidR="000B37A1">
        <w:t>a</w:t>
      </w:r>
      <w:r w:rsidRPr="00092608">
        <w:t xml:space="preserve"> deskripti</w:t>
      </w:r>
      <w:r w:rsidR="00F06508" w:rsidRPr="00092608">
        <w:t>f dapat dibedakan dari statistik</w:t>
      </w:r>
      <w:r w:rsidRPr="00092608">
        <w:t xml:space="preserve"> </w:t>
      </w:r>
      <w:r w:rsidR="000B37A1">
        <w:t>a</w:t>
      </w:r>
      <w:r w:rsidRPr="00092608">
        <w:t>inferensi</w:t>
      </w:r>
      <w:r w:rsidR="004E3940" w:rsidRPr="00092608">
        <w:t>a</w:t>
      </w:r>
      <w:r w:rsidRPr="00092608">
        <w:t xml:space="preserve"> karena statistik</w:t>
      </w:r>
      <w:r w:rsidR="000B37A1">
        <w:t>a</w:t>
      </w:r>
      <w:r w:rsidRPr="00092608">
        <w:t xml:space="preserve"> deskriptif bertujuan untuk meringkas suatu </w:t>
      </w:r>
      <w:r w:rsidR="00B36671">
        <w:t>gugus</w:t>
      </w:r>
      <w:r w:rsidRPr="00092608">
        <w:t xml:space="preserve"> data, bukan untuk menggunakan </w:t>
      </w:r>
      <w:r w:rsidR="00B36671">
        <w:t>gugus</w:t>
      </w:r>
      <w:r w:rsidRPr="00092608">
        <w:t xml:space="preserve"> data untuk mempelajari </w:t>
      </w:r>
      <w:r w:rsidR="004E3940" w:rsidRPr="00092608">
        <w:t>dan menarik kesimpulan pada populasi yang lebih besar.</w:t>
      </w:r>
      <w:r w:rsidRPr="00092608">
        <w:t xml:space="preserve"> </w:t>
      </w:r>
    </w:p>
    <w:p w:rsidR="004E3940" w:rsidRPr="00092608" w:rsidRDefault="004E3940" w:rsidP="00E745FD">
      <w:pPr>
        <w:spacing w:line="360" w:lineRule="auto"/>
        <w:jc w:val="both"/>
      </w:pPr>
    </w:p>
    <w:p w:rsidR="004E3940" w:rsidRPr="00092608" w:rsidRDefault="004E3940" w:rsidP="0039089C">
      <w:pPr>
        <w:spacing w:line="360" w:lineRule="auto"/>
        <w:ind w:firstLine="720"/>
        <w:jc w:val="both"/>
      </w:pPr>
      <w:r w:rsidRPr="00092608">
        <w:t>Secara u</w:t>
      </w:r>
      <w:r w:rsidR="00A72FCE" w:rsidRPr="00092608">
        <w:t>mum, ini berarti bahwa statistik</w:t>
      </w:r>
      <w:r w:rsidR="000B37A1">
        <w:t>a</w:t>
      </w:r>
      <w:r w:rsidRPr="00092608">
        <w:t xml:space="preserve"> deskriptif tidak </w:t>
      </w:r>
      <w:r w:rsidR="003C3B7F">
        <w:t xml:space="preserve">mengandung unsur </w:t>
      </w:r>
      <w:r w:rsidRPr="00092608">
        <w:t>dengan basis teori probabilitas</w:t>
      </w:r>
      <w:r w:rsidR="003C3B7F">
        <w:t xml:space="preserve"> didalamnya</w:t>
      </w:r>
      <w:r w:rsidRPr="00092608">
        <w:t>. Walaupun kesimpulan analisa suatu data dida</w:t>
      </w:r>
      <w:r w:rsidR="000B37A1">
        <w:t>pat dengan menggunakan statistika</w:t>
      </w:r>
      <w:r w:rsidRPr="00092608">
        <w:t xml:space="preserve"> inferensia, biasanya statistika deskriptif juga mempunyai peran. Misalnya, dalam </w:t>
      </w:r>
      <w:r w:rsidR="000B37A1">
        <w:t>penelitian</w:t>
      </w:r>
      <w:r w:rsidRPr="00092608">
        <w:t xml:space="preserve"> </w:t>
      </w:r>
      <w:r w:rsidR="00A72FCE" w:rsidRPr="00092608">
        <w:t xml:space="preserve">penggunaan obat </w:t>
      </w:r>
      <w:r w:rsidRPr="00092608">
        <w:t>yang melibatkan manusia sebagai subjeknya, pasti akan diberikan t</w:t>
      </w:r>
      <w:r w:rsidR="003C3B7F">
        <w:t>abel</w:t>
      </w:r>
      <w:r w:rsidRPr="00092608">
        <w:t xml:space="preserve"> mengenai jumlah </w:t>
      </w:r>
      <w:r w:rsidR="00A72FCE" w:rsidRPr="00092608">
        <w:t>sampel</w:t>
      </w:r>
      <w:r w:rsidR="00154CDF" w:rsidRPr="00092608">
        <w:t>, jumlah sampel</w:t>
      </w:r>
      <w:r w:rsidR="00A72FCE" w:rsidRPr="00092608">
        <w:t xml:space="preserve"> pada </w:t>
      </w:r>
      <w:r w:rsidR="003C3B7F">
        <w:t>bagian populasi</w:t>
      </w:r>
      <w:r w:rsidR="00A72FCE" w:rsidRPr="00092608">
        <w:t xml:space="preserve"> (misalnya, pada tiap dosis yang berbeda atau pada tiap jam yang berbeda), and karakteristik demografi atau klinis seperti, rata-rata umur, dan perbandingan jumlah subjek laki-laki dan perempuan.</w:t>
      </w:r>
    </w:p>
    <w:p w:rsidR="00A72FCE" w:rsidRDefault="00A72FCE" w:rsidP="00E745FD">
      <w:pPr>
        <w:spacing w:line="360" w:lineRule="auto"/>
        <w:jc w:val="both"/>
      </w:pPr>
    </w:p>
    <w:p w:rsidR="006210E0" w:rsidRPr="00092608" w:rsidRDefault="006210E0" w:rsidP="00E745FD">
      <w:pPr>
        <w:spacing w:line="360" w:lineRule="auto"/>
        <w:jc w:val="both"/>
      </w:pPr>
    </w:p>
    <w:p w:rsidR="00A72FCE" w:rsidRPr="00092608" w:rsidRDefault="003C3B7F" w:rsidP="00E745FD">
      <w:pPr>
        <w:spacing w:line="360" w:lineRule="auto"/>
        <w:jc w:val="both"/>
        <w:rPr>
          <w:b/>
        </w:rPr>
      </w:pPr>
      <w:r>
        <w:rPr>
          <w:b/>
        </w:rPr>
        <w:lastRenderedPageBreak/>
        <w:t xml:space="preserve">KEGUNAAN STATISTIKA DESKRIPTIF </w:t>
      </w:r>
    </w:p>
    <w:p w:rsidR="00A72FCE" w:rsidRPr="00092608" w:rsidRDefault="00A72FCE" w:rsidP="00E745FD">
      <w:pPr>
        <w:spacing w:line="360" w:lineRule="auto"/>
        <w:jc w:val="both"/>
      </w:pPr>
    </w:p>
    <w:p w:rsidR="00A72FCE" w:rsidRPr="00092608" w:rsidRDefault="00A72FCE" w:rsidP="0039089C">
      <w:pPr>
        <w:spacing w:line="360" w:lineRule="auto"/>
        <w:ind w:firstLine="720"/>
        <w:jc w:val="both"/>
      </w:pPr>
      <w:r w:rsidRPr="00092608">
        <w:t>Statistik</w:t>
      </w:r>
      <w:r w:rsidR="000B37A1">
        <w:t>a</w:t>
      </w:r>
      <w:r w:rsidRPr="00092608">
        <w:t xml:space="preserve"> deskriptif </w:t>
      </w:r>
      <w:r w:rsidR="00874CAD" w:rsidRPr="00092608">
        <w:t xml:space="preserve">digunakan untuk </w:t>
      </w:r>
      <w:r w:rsidR="003C3B7F">
        <w:tab/>
        <w:t>menjabarkan karakteristik</w:t>
      </w:r>
      <w:r w:rsidR="00874CAD" w:rsidRPr="00092608">
        <w:t xml:space="preserve"> dari sebuah </w:t>
      </w:r>
      <w:r w:rsidR="00B36671">
        <w:t>gugus</w:t>
      </w:r>
      <w:r w:rsidR="000B37A1">
        <w:t xml:space="preserve"> data. Misalnya, statistika</w:t>
      </w:r>
      <w:r w:rsidR="00874CAD" w:rsidRPr="00092608">
        <w:t xml:space="preserve"> deskriptif digunakan untuk </w:t>
      </w:r>
      <w:r w:rsidR="003C3B7F">
        <w:t>mencari karakteristik</w:t>
      </w:r>
      <w:r w:rsidR="00874CAD" w:rsidRPr="00092608">
        <w:t xml:space="preserve"> dari penampilan seorang pemain basket. Untuk mengetahui seberapa bagus </w:t>
      </w:r>
      <w:r w:rsidR="00F06508" w:rsidRPr="00092608">
        <w:t xml:space="preserve">tembakan </w:t>
      </w:r>
      <w:r w:rsidR="00874CAD" w:rsidRPr="00092608">
        <w:t xml:space="preserve">pemain tersebut, jumlah tembakan </w:t>
      </w:r>
      <w:r w:rsidR="00F06508" w:rsidRPr="00092608">
        <w:t>yang be</w:t>
      </w:r>
      <w:r w:rsidR="00874CAD" w:rsidRPr="00092608">
        <w:t>rhasil dilakukan pemain tersebut dibagi dengan jumlah total tembakan yang dilakukan pemain</w:t>
      </w:r>
      <w:r w:rsidR="009D21DA" w:rsidRPr="00092608">
        <w:t xml:space="preserve"> tersebut</w:t>
      </w:r>
      <w:r w:rsidR="00874CAD" w:rsidRPr="00092608">
        <w:t>.</w:t>
      </w:r>
      <w:r w:rsidR="00F06508" w:rsidRPr="00092608">
        <w:t xml:space="preserve"> Apabila  pemain tersebut mempunyai persentase sebesar 33%, berarti ia menjaringkan kira-kira 1 dari 3 tembakan. Persentase 25% berarti pemain tersebut menjaringkan 1 dalam 4 tembakan. Persentase tersebut meringkas kejadian-keajdian yang terpisah tapi mempunyai karakteristik yang sama.</w:t>
      </w:r>
    </w:p>
    <w:p w:rsidR="00F06508" w:rsidRPr="00092608" w:rsidRDefault="00F06508" w:rsidP="00E745FD">
      <w:pPr>
        <w:spacing w:line="360" w:lineRule="auto"/>
        <w:jc w:val="both"/>
      </w:pPr>
    </w:p>
    <w:p w:rsidR="00F06508" w:rsidRPr="00092608" w:rsidRDefault="00F06508" w:rsidP="0039089C">
      <w:pPr>
        <w:spacing w:line="360" w:lineRule="auto"/>
        <w:ind w:firstLine="720"/>
        <w:jc w:val="both"/>
      </w:pPr>
      <w:r w:rsidRPr="00092608">
        <w:t xml:space="preserve">Tapi, kalau kita mencoba </w:t>
      </w:r>
      <w:r w:rsidR="003C3B7F">
        <w:t>menarik kesimpulan</w:t>
      </w:r>
      <w:r w:rsidRPr="00092608">
        <w:t xml:space="preserve"> dari data yang banyak dengan hanya satu </w:t>
      </w:r>
      <w:r w:rsidR="003C3B7F">
        <w:t>parameter</w:t>
      </w:r>
      <w:r w:rsidRPr="00092608">
        <w:t>, kita beresi</w:t>
      </w:r>
      <w:r w:rsidR="003C3B7F">
        <w:t xml:space="preserve">ko hanya mempunyai gambaran yang </w:t>
      </w:r>
      <w:r w:rsidR="002F6EF5">
        <w:t xml:space="preserve">tidak lengkap </w:t>
      </w:r>
      <w:r w:rsidR="003C3B7F">
        <w:t>dan kehilangan det</w:t>
      </w:r>
      <w:r w:rsidRPr="00092608">
        <w:t>a</w:t>
      </w:r>
      <w:r w:rsidR="003C3B7F">
        <w:t>i</w:t>
      </w:r>
      <w:r w:rsidRPr="00092608">
        <w:t>l yang penting. Misalnya, dalam kasus pemain basket diatas, persentase tembakan tadi tidak menjelaskan apakah itu tembakan tiga angka</w:t>
      </w:r>
      <w:r w:rsidR="009D21DA" w:rsidRPr="00092608">
        <w:t xml:space="preserve"> atau tembakan dua angka, apakah ini rata-rata pemain tersebut pada satu musim atau satu pertandingan saja</w:t>
      </w:r>
      <w:r w:rsidR="003C3B7F">
        <w:t>, seberapa lama pemain tersebut bermain dalam satu pertandingan</w:t>
      </w:r>
      <w:r w:rsidR="009D21DA" w:rsidRPr="00092608">
        <w:t xml:space="preserve">. Walaupun begitu, </w:t>
      </w:r>
      <w:r w:rsidR="003C3B7F">
        <w:t>statistika</w:t>
      </w:r>
      <w:r w:rsidR="009D21DA" w:rsidRPr="00092608">
        <w:t xml:space="preserve"> deskriptif menyediakan ringkasan data yang dapat </w:t>
      </w:r>
      <w:r w:rsidR="003C3B7F">
        <w:t>digunakan untuk mem</w:t>
      </w:r>
      <w:r w:rsidR="009D21DA" w:rsidRPr="00092608">
        <w:t>bandingkan dengan grup atau unit lain.</w:t>
      </w:r>
    </w:p>
    <w:p w:rsidR="004E3940" w:rsidRPr="00092608" w:rsidRDefault="004E3940" w:rsidP="00E745FD">
      <w:pPr>
        <w:spacing w:line="360" w:lineRule="auto"/>
        <w:jc w:val="both"/>
      </w:pPr>
    </w:p>
    <w:p w:rsidR="002F6EF5" w:rsidRDefault="00DC0BF0" w:rsidP="0039089C">
      <w:pPr>
        <w:spacing w:line="360" w:lineRule="auto"/>
        <w:ind w:firstLine="360"/>
        <w:jc w:val="both"/>
      </w:pPr>
      <w:r>
        <w:t>A</w:t>
      </w:r>
      <w:r w:rsidR="003C3B7F">
        <w:t>plikasi</w:t>
      </w:r>
      <w:r w:rsidR="009D21DA" w:rsidRPr="00092608">
        <w:t xml:space="preserve"> </w:t>
      </w:r>
      <w:r w:rsidR="003C3B7F">
        <w:t xml:space="preserve">statistika </w:t>
      </w:r>
      <w:r w:rsidR="009D21DA" w:rsidRPr="00092608">
        <w:t>deskriptif</w:t>
      </w:r>
      <w:r>
        <w:t xml:space="preserve"> </w:t>
      </w:r>
      <w:r w:rsidR="00915D19">
        <w:t xml:space="preserve">yang paling populer </w:t>
      </w:r>
      <w:r>
        <w:t xml:space="preserve">dalam sebuah penelitian </w:t>
      </w:r>
      <w:r w:rsidR="00915D19">
        <w:t xml:space="preserve">adalah dalam bentuk </w:t>
      </w:r>
      <w:r w:rsidR="009D21DA" w:rsidRPr="00092608">
        <w:t>Analisa Univariate</w:t>
      </w:r>
      <w:r w:rsidR="00915D19">
        <w:t xml:space="preserve">. </w:t>
      </w:r>
      <w:r w:rsidR="002F6EF5">
        <w:t xml:space="preserve">Analisa Univariate </w:t>
      </w:r>
      <w:r>
        <w:t>adalah analisa yang mempelajari kasus-kasus dengan  variabel tunggal dengan memfokuskan pada tiga karakteristik: Distribusi, Tendensi Sentral, dan Ukuran Dispersi.</w:t>
      </w:r>
    </w:p>
    <w:p w:rsidR="00831172" w:rsidRDefault="00831172" w:rsidP="002F6EF5">
      <w:pPr>
        <w:spacing w:line="360" w:lineRule="auto"/>
        <w:jc w:val="both"/>
      </w:pPr>
    </w:p>
    <w:p w:rsidR="006210E0" w:rsidRPr="006210E0" w:rsidRDefault="006210E0" w:rsidP="002F6EF5">
      <w:pPr>
        <w:spacing w:line="360" w:lineRule="auto"/>
        <w:jc w:val="both"/>
        <w:rPr>
          <w:b/>
        </w:rPr>
      </w:pPr>
      <w:r w:rsidRPr="006210E0">
        <w:rPr>
          <w:b/>
        </w:rPr>
        <w:t>DISTRIBUSI</w:t>
      </w:r>
    </w:p>
    <w:p w:rsidR="006210E0" w:rsidRDefault="006210E0" w:rsidP="002F6EF5">
      <w:pPr>
        <w:spacing w:line="360" w:lineRule="auto"/>
        <w:jc w:val="both"/>
      </w:pPr>
    </w:p>
    <w:p w:rsidR="0039089C" w:rsidRDefault="0039089C" w:rsidP="0039089C">
      <w:pPr>
        <w:spacing w:line="360" w:lineRule="auto"/>
        <w:ind w:firstLine="360"/>
        <w:jc w:val="both"/>
      </w:pPr>
      <w:r>
        <w:t xml:space="preserve">Distibusi adalah ringkasan frekuensi dari data individual atau data berkelompok untuk sebuah variabel. Distribusi yang paling sederhana adalah dengan menentukan nilai-nilai yang ingin dicari dari variabel yang dipelajari dan jumlah sampel yang memiliki nilai tersebut. Misalnya, dalam menghitung distribusi jenis kelamin subjek-subjek dalam satu </w:t>
      </w:r>
      <w:r>
        <w:lastRenderedPageBreak/>
        <w:t xml:space="preserve">penelitian berarti kita menhitung persentase subjek yang laki-laki dan subjek yang perempuan. Disini, jenis kelamin menjadi variabel dan ada dua nilai yang dicari yaitu jumlah subjek laki-laki dan subjek perempuan, menjadikan variabel ini mungkin untuk dibahas dan hasilnya nanti akan mempunyai makna. </w:t>
      </w:r>
    </w:p>
    <w:p w:rsidR="0039089C" w:rsidRDefault="0039089C" w:rsidP="0039089C">
      <w:pPr>
        <w:spacing w:line="360" w:lineRule="auto"/>
        <w:jc w:val="both"/>
      </w:pPr>
    </w:p>
    <w:p w:rsidR="0039089C" w:rsidRDefault="0039089C" w:rsidP="0039089C">
      <w:pPr>
        <w:spacing w:line="360" w:lineRule="auto"/>
        <w:ind w:firstLine="360"/>
        <w:jc w:val="both"/>
      </w:pPr>
      <w:r>
        <w:t xml:space="preserve">Untuk  menyampaikan hasil distribusi frekuensi biasanya divisualisaikan dalam bentuk tabel dan grafik. Grafik seperti histogram atau grafik batang dapat menjelaskan distribusi data lebih baik dibandingkan hanya tabel atau data kasar. </w:t>
      </w:r>
    </w:p>
    <w:p w:rsidR="00B36671" w:rsidRDefault="00B36671" w:rsidP="006210E0">
      <w:pPr>
        <w:spacing w:line="360" w:lineRule="auto"/>
        <w:jc w:val="both"/>
      </w:pPr>
    </w:p>
    <w:p w:rsidR="006210E0" w:rsidRPr="006210E0" w:rsidRDefault="006210E0" w:rsidP="006210E0">
      <w:pPr>
        <w:spacing w:line="360" w:lineRule="auto"/>
        <w:jc w:val="both"/>
        <w:rPr>
          <w:b/>
        </w:rPr>
      </w:pPr>
      <w:r w:rsidRPr="006210E0">
        <w:rPr>
          <w:b/>
        </w:rPr>
        <w:t>TENDENSI SENTRAL</w:t>
      </w:r>
    </w:p>
    <w:p w:rsidR="006210E0" w:rsidRDefault="006210E0" w:rsidP="006210E0">
      <w:pPr>
        <w:spacing w:line="360" w:lineRule="auto"/>
        <w:jc w:val="both"/>
      </w:pPr>
    </w:p>
    <w:p w:rsidR="00B36671" w:rsidRDefault="00B36671" w:rsidP="00B36671">
      <w:pPr>
        <w:pStyle w:val="ListParagraph"/>
        <w:spacing w:line="360" w:lineRule="auto"/>
        <w:ind w:left="0" w:firstLine="360"/>
        <w:jc w:val="both"/>
      </w:pPr>
      <w:r>
        <w:t>Tendensi Sentral atau dikenal juga dengan istilah Ukuran Pemusatan adalah penjabaran data yang berulang atau berpusat pada nilai-nilai tertentu secara kuantitatif . Tendensi sentral adalah cara untuk mencari nilai tengah dari satu gugus data</w:t>
      </w:r>
      <w:r w:rsidR="00A3009A">
        <w:t>, yang telah diurutkan dari nilai yang terkecil sampai yang terbesar atau sebaliknya, yang terbesar sampai yang terkecil</w:t>
      </w:r>
      <w:r>
        <w:t xml:space="preserve">. </w:t>
      </w:r>
      <w:r w:rsidR="00A3009A">
        <w:t xml:space="preserve"> </w:t>
      </w:r>
    </w:p>
    <w:p w:rsidR="00B36671" w:rsidRDefault="00B36671" w:rsidP="00B36671">
      <w:pPr>
        <w:pStyle w:val="ListParagraph"/>
        <w:spacing w:line="360" w:lineRule="auto"/>
        <w:ind w:left="360"/>
        <w:jc w:val="both"/>
      </w:pPr>
    </w:p>
    <w:p w:rsidR="00B36671" w:rsidRDefault="00B36671" w:rsidP="00074F35">
      <w:pPr>
        <w:pStyle w:val="ListParagraph"/>
        <w:spacing w:line="360" w:lineRule="auto"/>
        <w:ind w:left="0" w:firstLine="360"/>
        <w:jc w:val="both"/>
      </w:pPr>
      <w:r>
        <w:t xml:space="preserve">Aplikasi tendensi sentral yang paling sederhana adalah </w:t>
      </w:r>
      <w:r w:rsidR="00A3009A">
        <w:t xml:space="preserve">untuk mencari </w:t>
      </w:r>
      <w:r>
        <w:t>nilai rata-rata (</w:t>
      </w:r>
      <w:r w:rsidR="00A3009A">
        <w:t>mean</w:t>
      </w:r>
      <w:r>
        <w:t>) dari satu gugus data. Aplikasi lain yang sering digunakan</w:t>
      </w:r>
      <w:r w:rsidR="00A3009A">
        <w:t xml:space="preserve"> adalah nilai tengah (median) dan modus. Berikut adalah perhitungan yang termasuk dalam ukuran pemusatan:</w:t>
      </w:r>
    </w:p>
    <w:p w:rsidR="00A3009A" w:rsidRDefault="00A3009A" w:rsidP="00B36671">
      <w:pPr>
        <w:pStyle w:val="ListParagraph"/>
        <w:spacing w:line="360" w:lineRule="auto"/>
        <w:ind w:left="0"/>
        <w:jc w:val="both"/>
      </w:pPr>
    </w:p>
    <w:p w:rsidR="00A3009A" w:rsidRDefault="00A3009A" w:rsidP="00A3009A">
      <w:pPr>
        <w:pStyle w:val="ListParagraph"/>
        <w:numPr>
          <w:ilvl w:val="0"/>
          <w:numId w:val="10"/>
        </w:numPr>
        <w:spacing w:line="360" w:lineRule="auto"/>
        <w:jc w:val="both"/>
      </w:pPr>
      <w:r>
        <w:t>Arithmetic mean</w:t>
      </w:r>
      <w:r w:rsidR="006210E0">
        <w:t xml:space="preserve"> (rata-rata hitung)</w:t>
      </w:r>
      <w:r>
        <w:t xml:space="preserve"> - jumlah seluruh nilai dibagi jumlah data dalam observasi.</w:t>
      </w:r>
    </w:p>
    <w:p w:rsidR="006210E0" w:rsidRDefault="006210E0" w:rsidP="006210E0">
      <w:pPr>
        <w:spacing w:line="360" w:lineRule="auto"/>
        <w:jc w:val="center"/>
      </w:pPr>
      <w:r>
        <w:rPr>
          <w:noProof/>
          <w:lang w:eastAsia="zh-TW"/>
        </w:rPr>
        <w:drawing>
          <wp:inline distT="0" distB="0" distL="0" distR="0">
            <wp:extent cx="10287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5f05c9882d37d01c78760806f4946.png"/>
                    <pic:cNvPicPr/>
                  </pic:nvPicPr>
                  <pic:blipFill>
                    <a:blip r:embed="rId10">
                      <a:extLst>
                        <a:ext uri="{28A0092B-C50C-407E-A947-70E740481C1C}">
                          <a14:useLocalDpi xmlns:a14="http://schemas.microsoft.com/office/drawing/2010/main" val="0"/>
                        </a:ext>
                      </a:extLst>
                    </a:blip>
                    <a:stretch>
                      <a:fillRect/>
                    </a:stretch>
                  </pic:blipFill>
                  <pic:spPr>
                    <a:xfrm>
                      <a:off x="0" y="0"/>
                      <a:ext cx="1028700" cy="457200"/>
                    </a:xfrm>
                    <a:prstGeom prst="rect">
                      <a:avLst/>
                    </a:prstGeom>
                  </pic:spPr>
                </pic:pic>
              </a:graphicData>
            </a:graphic>
          </wp:inline>
        </w:drawing>
      </w:r>
    </w:p>
    <w:p w:rsidR="006210E0" w:rsidRDefault="006210E0" w:rsidP="006210E0">
      <w:pPr>
        <w:spacing w:line="360" w:lineRule="auto"/>
        <w:jc w:val="both"/>
      </w:pPr>
    </w:p>
    <w:p w:rsidR="00A3009A" w:rsidRDefault="00A3009A" w:rsidP="00A3009A">
      <w:pPr>
        <w:pStyle w:val="ListParagraph"/>
        <w:numPr>
          <w:ilvl w:val="0"/>
          <w:numId w:val="10"/>
        </w:numPr>
        <w:spacing w:line="360" w:lineRule="auto"/>
        <w:jc w:val="both"/>
      </w:pPr>
      <w:r>
        <w:t>Median – nilai tengah yang memisahkan data yang tinggi dan yang rendah.</w:t>
      </w:r>
    </w:p>
    <w:p w:rsidR="00A3009A" w:rsidRDefault="00A3009A" w:rsidP="00A3009A">
      <w:pPr>
        <w:pStyle w:val="ListParagraph"/>
        <w:numPr>
          <w:ilvl w:val="0"/>
          <w:numId w:val="10"/>
        </w:numPr>
        <w:spacing w:line="360" w:lineRule="auto"/>
        <w:jc w:val="both"/>
      </w:pPr>
      <w:r>
        <w:t>Mode – nilai yang paling sering muncul dalam observasi.</w:t>
      </w:r>
    </w:p>
    <w:p w:rsidR="00551E48" w:rsidRDefault="00551E48" w:rsidP="00551E48">
      <w:pPr>
        <w:pStyle w:val="ListParagraph"/>
      </w:pPr>
    </w:p>
    <w:p w:rsidR="00551E48" w:rsidRDefault="00551E48" w:rsidP="00551E48">
      <w:pPr>
        <w:pStyle w:val="ListParagraph"/>
        <w:spacing w:line="360" w:lineRule="auto"/>
        <w:ind w:left="360"/>
        <w:jc w:val="both"/>
      </w:pPr>
    </w:p>
    <w:p w:rsidR="00551E48" w:rsidRDefault="00551E48" w:rsidP="00551E48">
      <w:pPr>
        <w:pStyle w:val="ListParagraph"/>
        <w:spacing w:line="360" w:lineRule="auto"/>
        <w:ind w:left="360"/>
        <w:jc w:val="both"/>
      </w:pPr>
    </w:p>
    <w:p w:rsidR="00A3009A" w:rsidRDefault="00A3009A" w:rsidP="00074F35">
      <w:pPr>
        <w:pStyle w:val="ListParagraph"/>
        <w:numPr>
          <w:ilvl w:val="0"/>
          <w:numId w:val="10"/>
        </w:numPr>
        <w:spacing w:line="360" w:lineRule="auto"/>
        <w:jc w:val="both"/>
      </w:pPr>
      <w:r>
        <w:lastRenderedPageBreak/>
        <w:t xml:space="preserve">Geometric mean - </w:t>
      </w:r>
      <w:r w:rsidR="00074F35" w:rsidRPr="00074F35">
        <w:t>akar pangkat n dari hasil perkalian setiap pengamatan</w:t>
      </w:r>
      <w:r w:rsidR="00074F35">
        <w:t>.</w:t>
      </w:r>
    </w:p>
    <w:p w:rsidR="00551E48" w:rsidRDefault="00551E48" w:rsidP="00551E48">
      <w:pPr>
        <w:pStyle w:val="ListParagraph"/>
        <w:spacing w:line="360" w:lineRule="auto"/>
        <w:ind w:left="360"/>
        <w:jc w:val="center"/>
      </w:pPr>
      <w:r>
        <w:rPr>
          <w:noProof/>
          <w:lang w:eastAsia="zh-TW"/>
        </w:rPr>
        <w:drawing>
          <wp:inline distT="0" distB="0" distL="0" distR="0">
            <wp:extent cx="2143125" cy="495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061f377ecbca16901c207e944ecb9.png"/>
                    <pic:cNvPicPr/>
                  </pic:nvPicPr>
                  <pic:blipFill>
                    <a:blip r:embed="rId11">
                      <a:extLst>
                        <a:ext uri="{28A0092B-C50C-407E-A947-70E740481C1C}">
                          <a14:useLocalDpi xmlns:a14="http://schemas.microsoft.com/office/drawing/2010/main" val="0"/>
                        </a:ext>
                      </a:extLst>
                    </a:blip>
                    <a:stretch>
                      <a:fillRect/>
                    </a:stretch>
                  </pic:blipFill>
                  <pic:spPr>
                    <a:xfrm>
                      <a:off x="0" y="0"/>
                      <a:ext cx="2143125" cy="495300"/>
                    </a:xfrm>
                    <a:prstGeom prst="rect">
                      <a:avLst/>
                    </a:prstGeom>
                  </pic:spPr>
                </pic:pic>
              </a:graphicData>
            </a:graphic>
          </wp:inline>
        </w:drawing>
      </w:r>
    </w:p>
    <w:p w:rsidR="00551E48" w:rsidRDefault="00551E48" w:rsidP="00551E48">
      <w:pPr>
        <w:pStyle w:val="ListParagraph"/>
        <w:spacing w:line="360" w:lineRule="auto"/>
        <w:ind w:left="360"/>
        <w:jc w:val="center"/>
      </w:pPr>
    </w:p>
    <w:p w:rsidR="00551E48" w:rsidRDefault="00A3009A" w:rsidP="00551E48">
      <w:pPr>
        <w:pStyle w:val="ListParagraph"/>
        <w:numPr>
          <w:ilvl w:val="0"/>
          <w:numId w:val="10"/>
        </w:numPr>
        <w:spacing w:line="360" w:lineRule="auto"/>
        <w:jc w:val="both"/>
      </w:pPr>
      <w:r>
        <w:t xml:space="preserve">Harmonic mean </w:t>
      </w:r>
      <w:r w:rsidR="00737D2D">
        <w:t>–</w:t>
      </w:r>
      <w:r>
        <w:t xml:space="preserve"> </w:t>
      </w:r>
      <w:r w:rsidR="00737D2D">
        <w:t>rata-rata hitung untuk data yang memiliki rasio yang berbeda.</w:t>
      </w:r>
    </w:p>
    <w:p w:rsidR="00737D2D" w:rsidRDefault="00737D2D" w:rsidP="00737D2D">
      <w:pPr>
        <w:pStyle w:val="ListParagraph"/>
        <w:spacing w:line="360" w:lineRule="auto"/>
        <w:ind w:left="360"/>
        <w:jc w:val="both"/>
      </w:pPr>
    </w:p>
    <w:p w:rsidR="00551E48" w:rsidRDefault="00551E48" w:rsidP="00551E48">
      <w:pPr>
        <w:spacing w:line="360" w:lineRule="auto"/>
        <w:jc w:val="center"/>
      </w:pPr>
      <w:r>
        <w:rPr>
          <w:noProof/>
          <w:lang w:eastAsia="zh-TW"/>
        </w:rPr>
        <w:drawing>
          <wp:inline distT="0" distB="0" distL="0" distR="0">
            <wp:extent cx="4095750" cy="581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d58a44173f146084c27f8361a8409c.png"/>
                    <pic:cNvPicPr/>
                  </pic:nvPicPr>
                  <pic:blipFill>
                    <a:blip r:embed="rId12">
                      <a:extLst>
                        <a:ext uri="{28A0092B-C50C-407E-A947-70E740481C1C}">
                          <a14:useLocalDpi xmlns:a14="http://schemas.microsoft.com/office/drawing/2010/main" val="0"/>
                        </a:ext>
                      </a:extLst>
                    </a:blip>
                    <a:stretch>
                      <a:fillRect/>
                    </a:stretch>
                  </pic:blipFill>
                  <pic:spPr>
                    <a:xfrm>
                      <a:off x="0" y="0"/>
                      <a:ext cx="4095750" cy="581025"/>
                    </a:xfrm>
                    <a:prstGeom prst="rect">
                      <a:avLst/>
                    </a:prstGeom>
                  </pic:spPr>
                </pic:pic>
              </a:graphicData>
            </a:graphic>
          </wp:inline>
        </w:drawing>
      </w:r>
    </w:p>
    <w:p w:rsidR="00551E48" w:rsidRDefault="00551E48" w:rsidP="00551E48">
      <w:pPr>
        <w:spacing w:line="360" w:lineRule="auto"/>
        <w:jc w:val="center"/>
      </w:pPr>
    </w:p>
    <w:p w:rsidR="00A3009A" w:rsidRDefault="00A3009A" w:rsidP="00A3009A">
      <w:pPr>
        <w:pStyle w:val="ListParagraph"/>
        <w:numPr>
          <w:ilvl w:val="0"/>
          <w:numId w:val="10"/>
        </w:numPr>
        <w:spacing w:line="360" w:lineRule="auto"/>
        <w:jc w:val="both"/>
      </w:pPr>
      <w:r>
        <w:t xml:space="preserve">Weighted mean </w:t>
      </w:r>
      <w:r w:rsidR="006210E0">
        <w:t>–</w:t>
      </w:r>
      <w:r>
        <w:t xml:space="preserve"> </w:t>
      </w:r>
      <w:r w:rsidR="006210E0">
        <w:t xml:space="preserve">rata-rata hitung yang memberikan bobot tertentu pada data tertentu.  </w:t>
      </w:r>
    </w:p>
    <w:p w:rsidR="00551E48" w:rsidRDefault="00551E48" w:rsidP="00551E48">
      <w:pPr>
        <w:pStyle w:val="ListParagraph"/>
        <w:spacing w:line="360" w:lineRule="auto"/>
        <w:ind w:left="360"/>
        <w:jc w:val="both"/>
      </w:pPr>
    </w:p>
    <w:p w:rsidR="00551E48" w:rsidRDefault="00551E48" w:rsidP="00551E48">
      <w:pPr>
        <w:spacing w:line="360" w:lineRule="auto"/>
        <w:jc w:val="center"/>
      </w:pPr>
      <w:r>
        <w:rPr>
          <w:noProof/>
          <w:lang w:eastAsia="zh-TW"/>
        </w:rPr>
        <w:drawing>
          <wp:inline distT="0" distB="0" distL="0" distR="0">
            <wp:extent cx="2533650" cy="409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c5cdcd4fd787649fe5cd279de40ef2.png"/>
                    <pic:cNvPicPr/>
                  </pic:nvPicPr>
                  <pic:blipFill>
                    <a:blip r:embed="rId13">
                      <a:extLst>
                        <a:ext uri="{28A0092B-C50C-407E-A947-70E740481C1C}">
                          <a14:useLocalDpi xmlns:a14="http://schemas.microsoft.com/office/drawing/2010/main" val="0"/>
                        </a:ext>
                      </a:extLst>
                    </a:blip>
                    <a:stretch>
                      <a:fillRect/>
                    </a:stretch>
                  </pic:blipFill>
                  <pic:spPr>
                    <a:xfrm>
                      <a:off x="0" y="0"/>
                      <a:ext cx="2533650" cy="409575"/>
                    </a:xfrm>
                    <a:prstGeom prst="rect">
                      <a:avLst/>
                    </a:prstGeom>
                  </pic:spPr>
                </pic:pic>
              </a:graphicData>
            </a:graphic>
          </wp:inline>
        </w:drawing>
      </w:r>
    </w:p>
    <w:p w:rsidR="00551E48" w:rsidRDefault="00551E48" w:rsidP="00551E48">
      <w:pPr>
        <w:spacing w:line="360" w:lineRule="auto"/>
        <w:jc w:val="both"/>
      </w:pPr>
    </w:p>
    <w:p w:rsidR="00551E48" w:rsidRDefault="00A3009A" w:rsidP="00551E48">
      <w:pPr>
        <w:pStyle w:val="ListParagraph"/>
        <w:numPr>
          <w:ilvl w:val="0"/>
          <w:numId w:val="10"/>
        </w:numPr>
        <w:spacing w:line="360" w:lineRule="auto"/>
        <w:jc w:val="both"/>
      </w:pPr>
      <w:r>
        <w:t xml:space="preserve">Truncated mean </w:t>
      </w:r>
      <w:r w:rsidR="006210E0">
        <w:t>–</w:t>
      </w:r>
      <w:r>
        <w:t xml:space="preserve"> </w:t>
      </w:r>
      <w:r w:rsidR="006210E0">
        <w:t xml:space="preserve">rata-rata hitung  setelah beberapa proporsi data yang paling tinggi dan paling rendah dibuang. </w:t>
      </w:r>
    </w:p>
    <w:p w:rsidR="00A3009A" w:rsidRDefault="00A3009A" w:rsidP="00551E48">
      <w:pPr>
        <w:pStyle w:val="ListParagraph"/>
        <w:numPr>
          <w:ilvl w:val="0"/>
          <w:numId w:val="10"/>
        </w:numPr>
        <w:spacing w:line="360" w:lineRule="auto"/>
        <w:jc w:val="both"/>
      </w:pPr>
      <w:r>
        <w:t xml:space="preserve">Midrange </w:t>
      </w:r>
      <w:r w:rsidR="00551E48">
        <w:t>–</w:t>
      </w:r>
      <w:r>
        <w:t xml:space="preserve"> </w:t>
      </w:r>
      <w:r w:rsidR="00551E48">
        <w:t xml:space="preserve">rata-rata hitung dari nilai maksimum dan nilai minimum dari gugus data. </w:t>
      </w:r>
    </w:p>
    <w:p w:rsidR="00551E48" w:rsidRDefault="00551E48" w:rsidP="00551E48">
      <w:pPr>
        <w:pStyle w:val="ListParagraph"/>
        <w:jc w:val="center"/>
      </w:pPr>
    </w:p>
    <w:p w:rsidR="00551E48" w:rsidRDefault="00551E48" w:rsidP="00551E48">
      <w:pPr>
        <w:pStyle w:val="ListParagraph"/>
        <w:jc w:val="center"/>
      </w:pPr>
      <w:r>
        <w:rPr>
          <w:noProof/>
          <w:lang w:eastAsia="zh-TW"/>
        </w:rPr>
        <w:drawing>
          <wp:inline distT="0" distB="0" distL="0" distR="0">
            <wp:extent cx="1685925" cy="400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df61c8223f3c84f347fb8845921885.png"/>
                    <pic:cNvPicPr/>
                  </pic:nvPicPr>
                  <pic:blipFill>
                    <a:blip r:embed="rId14">
                      <a:extLst>
                        <a:ext uri="{28A0092B-C50C-407E-A947-70E740481C1C}">
                          <a14:useLocalDpi xmlns:a14="http://schemas.microsoft.com/office/drawing/2010/main" val="0"/>
                        </a:ext>
                      </a:extLst>
                    </a:blip>
                    <a:stretch>
                      <a:fillRect/>
                    </a:stretch>
                  </pic:blipFill>
                  <pic:spPr>
                    <a:xfrm>
                      <a:off x="0" y="0"/>
                      <a:ext cx="1685925" cy="400050"/>
                    </a:xfrm>
                    <a:prstGeom prst="rect">
                      <a:avLst/>
                    </a:prstGeom>
                  </pic:spPr>
                </pic:pic>
              </a:graphicData>
            </a:graphic>
          </wp:inline>
        </w:drawing>
      </w:r>
    </w:p>
    <w:p w:rsidR="00551E48" w:rsidRDefault="00551E48" w:rsidP="00551E48">
      <w:pPr>
        <w:spacing w:line="360" w:lineRule="auto"/>
        <w:jc w:val="both"/>
      </w:pPr>
    </w:p>
    <w:p w:rsidR="00A3009A" w:rsidRDefault="00A3009A" w:rsidP="00551E48">
      <w:pPr>
        <w:pStyle w:val="ListParagraph"/>
        <w:numPr>
          <w:ilvl w:val="0"/>
          <w:numId w:val="10"/>
        </w:numPr>
        <w:spacing w:line="360" w:lineRule="auto"/>
        <w:jc w:val="both"/>
      </w:pPr>
      <w:r>
        <w:t xml:space="preserve">Midhinge </w:t>
      </w:r>
      <w:r w:rsidR="00551E48">
        <w:t>–</w:t>
      </w:r>
      <w:r>
        <w:t xml:space="preserve"> </w:t>
      </w:r>
      <w:r w:rsidR="00551E48">
        <w:t>rata-rata hitung dari dua kuartil.</w:t>
      </w:r>
      <w:r>
        <w:t>.</w:t>
      </w:r>
    </w:p>
    <w:p w:rsidR="00A3009A" w:rsidRDefault="00A3009A" w:rsidP="00A3009A">
      <w:pPr>
        <w:pStyle w:val="ListParagraph"/>
        <w:numPr>
          <w:ilvl w:val="0"/>
          <w:numId w:val="10"/>
        </w:numPr>
        <w:spacing w:line="360" w:lineRule="auto"/>
        <w:jc w:val="both"/>
      </w:pPr>
      <w:r>
        <w:t xml:space="preserve">Trimean </w:t>
      </w:r>
      <w:r w:rsidR="006210E0">
        <w:t>–</w:t>
      </w:r>
      <w:r>
        <w:t xml:space="preserve"> </w:t>
      </w:r>
      <w:r w:rsidR="006210E0">
        <w:t>rata-rata hitung dari</w:t>
      </w:r>
      <w:r>
        <w:t xml:space="preserve"> median </w:t>
      </w:r>
      <w:r w:rsidR="006210E0">
        <w:t>dan dua kuartil</w:t>
      </w:r>
      <w:r>
        <w:t>.</w:t>
      </w:r>
    </w:p>
    <w:p w:rsidR="00551E48" w:rsidRDefault="00551E48" w:rsidP="00551E48">
      <w:pPr>
        <w:spacing w:line="360" w:lineRule="auto"/>
        <w:jc w:val="both"/>
      </w:pPr>
    </w:p>
    <w:p w:rsidR="00551E48" w:rsidRDefault="00551E48" w:rsidP="00551E48">
      <w:pPr>
        <w:spacing w:line="360" w:lineRule="auto"/>
        <w:jc w:val="center"/>
      </w:pPr>
      <w:r>
        <w:rPr>
          <w:noProof/>
          <w:lang w:eastAsia="zh-TW"/>
        </w:rPr>
        <w:drawing>
          <wp:inline distT="0" distB="0" distL="0" distR="0">
            <wp:extent cx="1876425" cy="400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5f40c0394d04e7045f0e02af70a3a.png"/>
                    <pic:cNvPicPr/>
                  </pic:nvPicPr>
                  <pic:blipFill>
                    <a:blip r:embed="rId15">
                      <a:extLst>
                        <a:ext uri="{28A0092B-C50C-407E-A947-70E740481C1C}">
                          <a14:useLocalDpi xmlns:a14="http://schemas.microsoft.com/office/drawing/2010/main" val="0"/>
                        </a:ext>
                      </a:extLst>
                    </a:blip>
                    <a:stretch>
                      <a:fillRect/>
                    </a:stretch>
                  </pic:blipFill>
                  <pic:spPr>
                    <a:xfrm>
                      <a:off x="0" y="0"/>
                      <a:ext cx="1876425" cy="400050"/>
                    </a:xfrm>
                    <a:prstGeom prst="rect">
                      <a:avLst/>
                    </a:prstGeom>
                  </pic:spPr>
                </pic:pic>
              </a:graphicData>
            </a:graphic>
          </wp:inline>
        </w:drawing>
      </w:r>
    </w:p>
    <w:p w:rsidR="00551E48" w:rsidRDefault="00551E48" w:rsidP="00551E48">
      <w:pPr>
        <w:spacing w:line="360" w:lineRule="auto"/>
        <w:jc w:val="center"/>
      </w:pPr>
    </w:p>
    <w:p w:rsidR="00A3009A" w:rsidRDefault="00A3009A" w:rsidP="00A3009A">
      <w:pPr>
        <w:pStyle w:val="ListParagraph"/>
        <w:numPr>
          <w:ilvl w:val="0"/>
          <w:numId w:val="10"/>
        </w:numPr>
        <w:spacing w:line="360" w:lineRule="auto"/>
        <w:jc w:val="both"/>
      </w:pPr>
      <w:r>
        <w:t xml:space="preserve">Winsorized mean </w:t>
      </w:r>
      <w:r w:rsidR="006210E0">
        <w:t>–</w:t>
      </w:r>
      <w:r>
        <w:t xml:space="preserve"> </w:t>
      </w:r>
      <w:r w:rsidR="006210E0">
        <w:t>rata-rata hitung dimana nilai yang paling extrim diganti oleh nilai yang dekat dengan median.</w:t>
      </w:r>
    </w:p>
    <w:p w:rsidR="00B36671" w:rsidRDefault="00551E48" w:rsidP="00551E48">
      <w:pPr>
        <w:pStyle w:val="ListParagraph"/>
        <w:spacing w:line="360" w:lineRule="auto"/>
        <w:ind w:left="360"/>
        <w:jc w:val="center"/>
      </w:pPr>
      <w:r>
        <w:rPr>
          <w:noProof/>
          <w:lang w:eastAsia="zh-TW"/>
        </w:rPr>
        <w:drawing>
          <wp:inline distT="0" distB="0" distL="0" distR="0">
            <wp:extent cx="387667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496e6df38ff09779c86cc685d02402.png"/>
                    <pic:cNvPicPr/>
                  </pic:nvPicPr>
                  <pic:blipFill>
                    <a:blip r:embed="rId16">
                      <a:extLst>
                        <a:ext uri="{28A0092B-C50C-407E-A947-70E740481C1C}">
                          <a14:useLocalDpi xmlns:a14="http://schemas.microsoft.com/office/drawing/2010/main" val="0"/>
                        </a:ext>
                      </a:extLst>
                    </a:blip>
                    <a:stretch>
                      <a:fillRect/>
                    </a:stretch>
                  </pic:blipFill>
                  <pic:spPr>
                    <a:xfrm>
                      <a:off x="0" y="0"/>
                      <a:ext cx="3876675" cy="485775"/>
                    </a:xfrm>
                    <a:prstGeom prst="rect">
                      <a:avLst/>
                    </a:prstGeom>
                  </pic:spPr>
                </pic:pic>
              </a:graphicData>
            </a:graphic>
          </wp:inline>
        </w:drawing>
      </w:r>
    </w:p>
    <w:p w:rsidR="002F6EF5" w:rsidRDefault="006210E0" w:rsidP="006210E0">
      <w:pPr>
        <w:spacing w:line="360" w:lineRule="auto"/>
        <w:jc w:val="both"/>
        <w:rPr>
          <w:b/>
        </w:rPr>
      </w:pPr>
      <w:r>
        <w:rPr>
          <w:b/>
        </w:rPr>
        <w:lastRenderedPageBreak/>
        <w:t>UKURAN DISPERSI</w:t>
      </w:r>
    </w:p>
    <w:p w:rsidR="006210E0" w:rsidRPr="006210E0" w:rsidRDefault="006210E0" w:rsidP="006210E0">
      <w:pPr>
        <w:spacing w:line="360" w:lineRule="auto"/>
        <w:jc w:val="both"/>
        <w:rPr>
          <w:b/>
        </w:rPr>
      </w:pPr>
    </w:p>
    <w:p w:rsidR="00B40056" w:rsidRDefault="00B40056" w:rsidP="006210E0">
      <w:pPr>
        <w:spacing w:line="360" w:lineRule="auto"/>
        <w:ind w:firstLine="720"/>
        <w:jc w:val="both"/>
      </w:pPr>
      <w:r>
        <w:t xml:space="preserve">Ukuran dispersi adalah ukuran variasi atau seberapa jauh nilai tersebar datu dengan lainnya dari gugus data. Aplikasi ukuran dispersi yang sering digunakan adalah standar deviasi. Ukuran dispersi </w:t>
      </w:r>
      <w:r w:rsidR="006210E0">
        <w:t>biasanya digunakan bersamaan dengan tendensi sentral untuk mempelajari distribusi data.</w:t>
      </w:r>
      <w:r w:rsidR="00D23354">
        <w:t xml:space="preserve"> Berikut adalah perhitungan yang termasuk dalam ukuran dispersi:</w:t>
      </w:r>
    </w:p>
    <w:p w:rsidR="00D23354" w:rsidRDefault="00D23354" w:rsidP="00D23354">
      <w:pPr>
        <w:spacing w:line="360" w:lineRule="auto"/>
        <w:jc w:val="both"/>
      </w:pPr>
    </w:p>
    <w:p w:rsidR="00D23354" w:rsidRDefault="00D23354" w:rsidP="00D8456E">
      <w:pPr>
        <w:pStyle w:val="ListParagraph"/>
        <w:numPr>
          <w:ilvl w:val="0"/>
          <w:numId w:val="13"/>
        </w:numPr>
        <w:spacing w:line="360" w:lineRule="auto"/>
        <w:ind w:left="360"/>
        <w:jc w:val="both"/>
      </w:pPr>
      <w:r>
        <w:t>Range (Jangkauan Data) – interval terkecil yang memuat semua data. Didapat dengan mencari selisih nilai maksimum dengan nilai minimum.</w:t>
      </w:r>
    </w:p>
    <w:p w:rsidR="00D23354" w:rsidRDefault="00D23354" w:rsidP="00D8456E">
      <w:pPr>
        <w:pStyle w:val="ListParagraph"/>
        <w:spacing w:line="360" w:lineRule="auto"/>
        <w:ind w:left="360"/>
        <w:jc w:val="both"/>
      </w:pPr>
    </w:p>
    <w:p w:rsidR="00D23354" w:rsidRDefault="00D23354" w:rsidP="00D8456E">
      <w:pPr>
        <w:pStyle w:val="ListParagraph"/>
        <w:numPr>
          <w:ilvl w:val="0"/>
          <w:numId w:val="13"/>
        </w:numPr>
        <w:spacing w:line="360" w:lineRule="auto"/>
        <w:ind w:left="360"/>
        <w:jc w:val="both"/>
      </w:pPr>
      <w:r>
        <w:t>Standar deviasi – menunjukkan seberapa jauh deviasi data pada suatu gugus dari nilai tengahnya.</w:t>
      </w:r>
    </w:p>
    <w:p w:rsidR="00D8456E" w:rsidRDefault="00D8456E" w:rsidP="00D8456E">
      <w:pPr>
        <w:pStyle w:val="ListParagraph"/>
        <w:ind w:left="360"/>
      </w:pPr>
    </w:p>
    <w:p w:rsidR="00510BFD" w:rsidRDefault="00510BFD" w:rsidP="00510BFD">
      <w:pPr>
        <w:pStyle w:val="ListParagraph"/>
        <w:ind w:left="360"/>
        <w:jc w:val="center"/>
      </w:pPr>
      <w:r>
        <w:rPr>
          <w:noProof/>
          <w:lang w:eastAsia="zh-TW"/>
        </w:rPr>
        <w:drawing>
          <wp:inline distT="0" distB="0" distL="0" distR="0">
            <wp:extent cx="1581150" cy="238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6926b3f1d5663490bc3611300d9e4.png"/>
                    <pic:cNvPicPr/>
                  </pic:nvPicPr>
                  <pic:blipFill>
                    <a:blip r:embed="rId17">
                      <a:extLst>
                        <a:ext uri="{28A0092B-C50C-407E-A947-70E740481C1C}">
                          <a14:useLocalDpi xmlns:a14="http://schemas.microsoft.com/office/drawing/2010/main" val="0"/>
                        </a:ext>
                      </a:extLst>
                    </a:blip>
                    <a:stretch>
                      <a:fillRect/>
                    </a:stretch>
                  </pic:blipFill>
                  <pic:spPr>
                    <a:xfrm>
                      <a:off x="0" y="0"/>
                      <a:ext cx="1581150" cy="238125"/>
                    </a:xfrm>
                    <a:prstGeom prst="rect">
                      <a:avLst/>
                    </a:prstGeom>
                  </pic:spPr>
                </pic:pic>
              </a:graphicData>
            </a:graphic>
          </wp:inline>
        </w:drawing>
      </w:r>
    </w:p>
    <w:p w:rsidR="00510BFD" w:rsidRDefault="00510BFD" w:rsidP="00D8456E">
      <w:pPr>
        <w:pStyle w:val="ListParagraph"/>
        <w:ind w:left="360"/>
      </w:pPr>
    </w:p>
    <w:p w:rsidR="00D8456E" w:rsidRDefault="00D8456E" w:rsidP="00D8456E">
      <w:pPr>
        <w:pStyle w:val="ListParagraph"/>
        <w:numPr>
          <w:ilvl w:val="0"/>
          <w:numId w:val="13"/>
        </w:numPr>
        <w:spacing w:line="360" w:lineRule="auto"/>
        <w:ind w:left="360"/>
        <w:jc w:val="both"/>
      </w:pPr>
      <w:r>
        <w:t>Varians</w:t>
      </w:r>
      <w:r w:rsidR="00510BFD">
        <w:t xml:space="preserve"> – menunjukkan seberapa jauh penyebaran satu nilai dengan nilai yang lain pada gugus data.</w:t>
      </w:r>
    </w:p>
    <w:p w:rsidR="00510BFD" w:rsidRDefault="00510BFD" w:rsidP="00510BFD">
      <w:pPr>
        <w:spacing w:line="360" w:lineRule="auto"/>
        <w:jc w:val="both"/>
      </w:pPr>
    </w:p>
    <w:p w:rsidR="00510BFD" w:rsidRDefault="00510BFD" w:rsidP="00510BFD">
      <w:pPr>
        <w:spacing w:line="360" w:lineRule="auto"/>
        <w:jc w:val="center"/>
      </w:pPr>
      <w:r>
        <w:rPr>
          <w:noProof/>
          <w:lang w:eastAsia="zh-TW"/>
        </w:rPr>
        <w:drawing>
          <wp:inline distT="0" distB="0" distL="0" distR="0">
            <wp:extent cx="188595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c36bc724e680a7773d6e4330fe864.png"/>
                    <pic:cNvPicPr/>
                  </pic:nvPicPr>
                  <pic:blipFill>
                    <a:blip r:embed="rId18">
                      <a:extLst>
                        <a:ext uri="{28A0092B-C50C-407E-A947-70E740481C1C}">
                          <a14:useLocalDpi xmlns:a14="http://schemas.microsoft.com/office/drawing/2010/main" val="0"/>
                        </a:ext>
                      </a:extLst>
                    </a:blip>
                    <a:stretch>
                      <a:fillRect/>
                    </a:stretch>
                  </pic:blipFill>
                  <pic:spPr>
                    <a:xfrm>
                      <a:off x="0" y="0"/>
                      <a:ext cx="1885950" cy="219075"/>
                    </a:xfrm>
                    <a:prstGeom prst="rect">
                      <a:avLst/>
                    </a:prstGeom>
                  </pic:spPr>
                </pic:pic>
              </a:graphicData>
            </a:graphic>
          </wp:inline>
        </w:drawing>
      </w:r>
    </w:p>
    <w:p w:rsidR="00D8456E" w:rsidRDefault="00D8456E" w:rsidP="00D8456E">
      <w:pPr>
        <w:pStyle w:val="ListParagraph"/>
        <w:ind w:left="360"/>
      </w:pPr>
    </w:p>
    <w:p w:rsidR="00D8456E" w:rsidRDefault="00D8456E" w:rsidP="00D8456E">
      <w:pPr>
        <w:pStyle w:val="ListParagraph"/>
        <w:spacing w:line="360" w:lineRule="auto"/>
        <w:ind w:left="360"/>
        <w:jc w:val="both"/>
      </w:pPr>
    </w:p>
    <w:p w:rsidR="00D23354" w:rsidRDefault="00510BFD" w:rsidP="00D8456E">
      <w:pPr>
        <w:pStyle w:val="ListParagraph"/>
        <w:numPr>
          <w:ilvl w:val="0"/>
          <w:numId w:val="13"/>
        </w:numPr>
        <w:spacing w:line="360" w:lineRule="auto"/>
        <w:ind w:left="360"/>
        <w:jc w:val="both"/>
      </w:pPr>
      <w:r>
        <w:t xml:space="preserve">Kuartil &amp; </w:t>
      </w:r>
      <w:r w:rsidR="00D8456E">
        <w:t>Jangkauan antar kuartil</w:t>
      </w:r>
      <w:r>
        <w:t xml:space="preserve"> – memecahkan data menjadi empat bagian yang rata.</w:t>
      </w:r>
    </w:p>
    <w:p w:rsidR="00510BFD" w:rsidRDefault="00510BFD" w:rsidP="00510BFD">
      <w:pPr>
        <w:spacing w:line="360" w:lineRule="auto"/>
        <w:jc w:val="both"/>
      </w:pPr>
    </w:p>
    <w:p w:rsidR="00510BFD" w:rsidRDefault="00510BFD" w:rsidP="00510BFD">
      <w:pPr>
        <w:spacing w:line="360" w:lineRule="auto"/>
        <w:jc w:val="center"/>
      </w:pPr>
      <w:r>
        <w:t>IQR = Q</w:t>
      </w:r>
      <w:r>
        <w:rPr>
          <w:vertAlign w:val="subscript"/>
        </w:rPr>
        <w:t>3</w:t>
      </w:r>
      <w:r>
        <w:t xml:space="preserve"> − Q</w:t>
      </w:r>
      <w:r>
        <w:rPr>
          <w:vertAlign w:val="subscript"/>
        </w:rPr>
        <w:t>1</w:t>
      </w:r>
    </w:p>
    <w:p w:rsidR="009200D9" w:rsidRDefault="009200D9">
      <w:r>
        <w:br w:type="page"/>
      </w:r>
    </w:p>
    <w:p w:rsidR="00B40056" w:rsidRPr="00510BFD" w:rsidRDefault="0046395A" w:rsidP="00074F35">
      <w:pPr>
        <w:spacing w:line="360" w:lineRule="auto"/>
        <w:jc w:val="both"/>
        <w:rPr>
          <w:b/>
        </w:rPr>
      </w:pPr>
      <w:r w:rsidRPr="00510BFD">
        <w:rPr>
          <w:b/>
        </w:rPr>
        <w:lastRenderedPageBreak/>
        <w:t>CONTOH APLIKASI TENDENSI SENTRAL DAN UKURAN DISPERSI</w:t>
      </w:r>
    </w:p>
    <w:p w:rsidR="00074F35" w:rsidRDefault="00074F35" w:rsidP="00074F35">
      <w:pPr>
        <w:spacing w:line="360" w:lineRule="auto"/>
        <w:jc w:val="both"/>
      </w:pPr>
    </w:p>
    <w:p w:rsidR="009200D9" w:rsidRDefault="009200D9" w:rsidP="00074F35">
      <w:pPr>
        <w:spacing w:line="360" w:lineRule="auto"/>
        <w:jc w:val="both"/>
        <w:rPr>
          <w:lang w:val="en-US"/>
        </w:rPr>
      </w:pPr>
      <w:r w:rsidRPr="009200D9">
        <w:drawing>
          <wp:inline distT="0" distB="0" distL="0" distR="0" wp14:anchorId="4638B5AF" wp14:editId="089ECA74">
            <wp:extent cx="5486400" cy="3196297"/>
            <wp:effectExtent l="0" t="0" r="0" b="444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96297"/>
                    </a:xfrm>
                    <a:prstGeom prst="rect">
                      <a:avLst/>
                    </a:prstGeom>
                    <a:noFill/>
                    <a:ln>
                      <a:noFill/>
                    </a:ln>
                    <a:effectLst/>
                    <a:extLst/>
                  </pic:spPr>
                </pic:pic>
              </a:graphicData>
            </a:graphic>
          </wp:inline>
        </w:drawing>
      </w:r>
    </w:p>
    <w:p w:rsidR="009200D9" w:rsidRDefault="009200D9" w:rsidP="00074F35">
      <w:pPr>
        <w:spacing w:line="360" w:lineRule="auto"/>
        <w:jc w:val="both"/>
        <w:rPr>
          <w:lang w:val="en-US"/>
        </w:rPr>
      </w:pPr>
    </w:p>
    <w:p w:rsidR="009200D9" w:rsidRDefault="009200D9" w:rsidP="00074F35">
      <w:pPr>
        <w:spacing w:line="360" w:lineRule="auto"/>
        <w:jc w:val="both"/>
        <w:rPr>
          <w:lang w:val="en-US"/>
        </w:rPr>
      </w:pPr>
    </w:p>
    <w:p w:rsidR="00757844" w:rsidRDefault="009200D9" w:rsidP="00074F35">
      <w:pPr>
        <w:spacing w:line="360" w:lineRule="auto"/>
        <w:jc w:val="both"/>
        <w:rPr>
          <w:lang w:val="en-US"/>
        </w:rPr>
      </w:pPr>
      <w:r>
        <w:rPr>
          <w:noProof/>
          <w:lang w:eastAsia="zh-TW"/>
        </w:rPr>
        <w:drawing>
          <wp:inline distT="0" distB="0" distL="0" distR="0" wp14:anchorId="52267B29" wp14:editId="294FB0BB">
            <wp:extent cx="51816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81600" cy="3886200"/>
                    </a:xfrm>
                    <a:prstGeom prst="rect">
                      <a:avLst/>
                    </a:prstGeom>
                  </pic:spPr>
                </pic:pic>
              </a:graphicData>
            </a:graphic>
          </wp:inline>
        </w:drawing>
      </w:r>
    </w:p>
    <w:p w:rsidR="00B478FE" w:rsidRDefault="009200D9" w:rsidP="00074F35">
      <w:pPr>
        <w:spacing w:line="360" w:lineRule="auto"/>
        <w:jc w:val="both"/>
        <w:rPr>
          <w:lang w:val="en-US"/>
        </w:rPr>
      </w:pPr>
      <w:r>
        <w:rPr>
          <w:noProof/>
          <w:lang w:eastAsia="zh-TW"/>
        </w:rPr>
        <w:lastRenderedPageBreak/>
        <w:drawing>
          <wp:inline distT="0" distB="0" distL="0" distR="0" wp14:anchorId="12F8D5A7" wp14:editId="6F293451">
            <wp:extent cx="5257800" cy="3762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57800" cy="3762375"/>
                    </a:xfrm>
                    <a:prstGeom prst="rect">
                      <a:avLst/>
                    </a:prstGeom>
                  </pic:spPr>
                </pic:pic>
              </a:graphicData>
            </a:graphic>
          </wp:inline>
        </w:drawing>
      </w:r>
    </w:p>
    <w:p w:rsidR="00B478FE" w:rsidRDefault="00B478FE" w:rsidP="00074F35">
      <w:pPr>
        <w:spacing w:line="360" w:lineRule="auto"/>
        <w:jc w:val="both"/>
        <w:rPr>
          <w:lang w:val="en-US"/>
        </w:rPr>
      </w:pPr>
    </w:p>
    <w:p w:rsidR="009200D9" w:rsidRDefault="009200D9" w:rsidP="00074F35">
      <w:pPr>
        <w:spacing w:line="360" w:lineRule="auto"/>
        <w:jc w:val="both"/>
        <w:rPr>
          <w:lang w:val="en-US"/>
        </w:rPr>
      </w:pPr>
      <w:r>
        <w:rPr>
          <w:noProof/>
          <w:lang w:eastAsia="zh-TW"/>
        </w:rPr>
        <w:drawing>
          <wp:inline distT="0" distB="0" distL="0" distR="0" wp14:anchorId="3C8F4E6B" wp14:editId="60C02B12">
            <wp:extent cx="4922875" cy="357254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9594"/>
                    <a:stretch/>
                  </pic:blipFill>
                  <pic:spPr bwMode="auto">
                    <a:xfrm>
                      <a:off x="0" y="0"/>
                      <a:ext cx="4924425" cy="3573665"/>
                    </a:xfrm>
                    <a:prstGeom prst="rect">
                      <a:avLst/>
                    </a:prstGeom>
                    <a:ln>
                      <a:noFill/>
                    </a:ln>
                    <a:extLst>
                      <a:ext uri="{53640926-AAD7-44D8-BBD7-CCE9431645EC}">
                        <a14:shadowObscured xmlns:a14="http://schemas.microsoft.com/office/drawing/2010/main"/>
                      </a:ext>
                    </a:extLst>
                  </pic:spPr>
                </pic:pic>
              </a:graphicData>
            </a:graphic>
          </wp:inline>
        </w:drawing>
      </w:r>
    </w:p>
    <w:p w:rsidR="00B478FE" w:rsidRDefault="009200D9" w:rsidP="00074F35">
      <w:pPr>
        <w:spacing w:line="360" w:lineRule="auto"/>
        <w:jc w:val="both"/>
        <w:rPr>
          <w:lang w:val="en-US"/>
        </w:rPr>
      </w:pPr>
      <w:r>
        <w:rPr>
          <w:noProof/>
          <w:lang w:eastAsia="zh-TW"/>
        </w:rPr>
        <w:lastRenderedPageBreak/>
        <w:drawing>
          <wp:inline distT="0" distB="0" distL="0" distR="0" wp14:anchorId="2FE83549" wp14:editId="12DFD214">
            <wp:extent cx="4886325" cy="3619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86325" cy="3619500"/>
                    </a:xfrm>
                    <a:prstGeom prst="rect">
                      <a:avLst/>
                    </a:prstGeom>
                  </pic:spPr>
                </pic:pic>
              </a:graphicData>
            </a:graphic>
          </wp:inline>
        </w:drawing>
      </w:r>
    </w:p>
    <w:p w:rsidR="009200D9" w:rsidRDefault="009200D9" w:rsidP="00074F35">
      <w:pPr>
        <w:spacing w:line="360" w:lineRule="auto"/>
        <w:jc w:val="both"/>
        <w:rPr>
          <w:lang w:val="en-US"/>
        </w:rPr>
      </w:pPr>
      <w:r>
        <w:rPr>
          <w:noProof/>
          <w:lang w:eastAsia="zh-TW"/>
        </w:rPr>
        <w:drawing>
          <wp:inline distT="0" distB="0" distL="0" distR="0" wp14:anchorId="3C073D60" wp14:editId="7CE3612F">
            <wp:extent cx="5105400" cy="3781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05400" cy="3781425"/>
                    </a:xfrm>
                    <a:prstGeom prst="rect">
                      <a:avLst/>
                    </a:prstGeom>
                  </pic:spPr>
                </pic:pic>
              </a:graphicData>
            </a:graphic>
          </wp:inline>
        </w:drawing>
      </w:r>
    </w:p>
    <w:p w:rsidR="009200D9" w:rsidRDefault="009200D9" w:rsidP="00074F35">
      <w:pPr>
        <w:spacing w:line="360" w:lineRule="auto"/>
        <w:jc w:val="both"/>
        <w:rPr>
          <w:lang w:val="en-US"/>
        </w:rPr>
      </w:pPr>
    </w:p>
    <w:p w:rsidR="00B478FE" w:rsidRDefault="009200D9" w:rsidP="00074F35">
      <w:pPr>
        <w:spacing w:line="360" w:lineRule="auto"/>
        <w:jc w:val="both"/>
        <w:rPr>
          <w:lang w:val="en-US"/>
        </w:rPr>
      </w:pPr>
      <w:r>
        <w:rPr>
          <w:noProof/>
          <w:lang w:eastAsia="zh-TW"/>
        </w:rPr>
        <w:lastRenderedPageBreak/>
        <w:drawing>
          <wp:inline distT="0" distB="0" distL="0" distR="0" wp14:anchorId="7C954C73" wp14:editId="06A2DB6E">
            <wp:extent cx="4972976" cy="327482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8333"/>
                    <a:stretch/>
                  </pic:blipFill>
                  <pic:spPr bwMode="auto">
                    <a:xfrm>
                      <a:off x="0" y="0"/>
                      <a:ext cx="4972050" cy="3274218"/>
                    </a:xfrm>
                    <a:prstGeom prst="rect">
                      <a:avLst/>
                    </a:prstGeom>
                    <a:ln>
                      <a:noFill/>
                    </a:ln>
                    <a:extLst>
                      <a:ext uri="{53640926-AAD7-44D8-BBD7-CCE9431645EC}">
                        <a14:shadowObscured xmlns:a14="http://schemas.microsoft.com/office/drawing/2010/main"/>
                      </a:ext>
                    </a:extLst>
                  </pic:spPr>
                </pic:pic>
              </a:graphicData>
            </a:graphic>
          </wp:inline>
        </w:drawing>
      </w:r>
    </w:p>
    <w:p w:rsidR="00B478FE" w:rsidRDefault="00B478FE" w:rsidP="00074F35">
      <w:pPr>
        <w:spacing w:line="360" w:lineRule="auto"/>
        <w:jc w:val="both"/>
        <w:rPr>
          <w:lang w:val="en-US"/>
        </w:rPr>
      </w:pPr>
    </w:p>
    <w:p w:rsidR="00B478FE" w:rsidRDefault="00B478FE" w:rsidP="00074F35">
      <w:pPr>
        <w:spacing w:line="360" w:lineRule="auto"/>
        <w:jc w:val="both"/>
        <w:rPr>
          <w:lang w:val="en-US"/>
        </w:rPr>
      </w:pPr>
    </w:p>
    <w:p w:rsidR="00B478FE" w:rsidRDefault="00B478FE" w:rsidP="00074F35">
      <w:pPr>
        <w:spacing w:line="360" w:lineRule="auto"/>
        <w:jc w:val="both"/>
        <w:rPr>
          <w:lang w:val="en-US"/>
        </w:rPr>
      </w:pPr>
    </w:p>
    <w:p w:rsidR="009200D9" w:rsidRDefault="009200D9" w:rsidP="00074F35">
      <w:pPr>
        <w:spacing w:line="360" w:lineRule="auto"/>
        <w:jc w:val="both"/>
        <w:rPr>
          <w:lang w:val="en-US"/>
        </w:rPr>
      </w:pPr>
      <w:r>
        <w:rPr>
          <w:noProof/>
          <w:lang w:eastAsia="zh-TW"/>
        </w:rPr>
        <w:drawing>
          <wp:inline distT="0" distB="0" distL="0" distR="0" wp14:anchorId="2AE50065" wp14:editId="2E4CF94F">
            <wp:extent cx="5067300"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67300" cy="3657600"/>
                    </a:xfrm>
                    <a:prstGeom prst="rect">
                      <a:avLst/>
                    </a:prstGeom>
                  </pic:spPr>
                </pic:pic>
              </a:graphicData>
            </a:graphic>
          </wp:inline>
        </w:drawing>
      </w:r>
    </w:p>
    <w:p w:rsidR="009200D9" w:rsidRDefault="009200D9" w:rsidP="00074F35">
      <w:pPr>
        <w:spacing w:line="360" w:lineRule="auto"/>
        <w:jc w:val="both"/>
        <w:rPr>
          <w:lang w:val="en-US"/>
        </w:rPr>
      </w:pPr>
      <w:r>
        <w:rPr>
          <w:noProof/>
          <w:lang w:eastAsia="zh-TW"/>
        </w:rPr>
        <w:lastRenderedPageBreak/>
        <w:drawing>
          <wp:inline distT="0" distB="0" distL="0" distR="0" wp14:anchorId="68DE085D" wp14:editId="2DAEF6B6">
            <wp:extent cx="5248275" cy="3924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48275" cy="3924300"/>
                    </a:xfrm>
                    <a:prstGeom prst="rect">
                      <a:avLst/>
                    </a:prstGeom>
                  </pic:spPr>
                </pic:pic>
              </a:graphicData>
            </a:graphic>
          </wp:inline>
        </w:drawing>
      </w:r>
    </w:p>
    <w:p w:rsidR="00B478FE" w:rsidRDefault="009200D9" w:rsidP="009200D9">
      <w:pPr>
        <w:spacing w:line="360" w:lineRule="auto"/>
        <w:jc w:val="center"/>
        <w:rPr>
          <w:lang w:val="en-US"/>
        </w:rPr>
      </w:pPr>
      <w:r>
        <w:rPr>
          <w:noProof/>
          <w:lang w:eastAsia="zh-TW"/>
        </w:rPr>
        <w:drawing>
          <wp:inline distT="0" distB="0" distL="0" distR="0" wp14:anchorId="475861EF" wp14:editId="24B1EAE3">
            <wp:extent cx="4800600" cy="3790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00600" cy="3790950"/>
                    </a:xfrm>
                    <a:prstGeom prst="rect">
                      <a:avLst/>
                    </a:prstGeom>
                  </pic:spPr>
                </pic:pic>
              </a:graphicData>
            </a:graphic>
          </wp:inline>
        </w:drawing>
      </w:r>
    </w:p>
    <w:p w:rsidR="00B478FE" w:rsidRDefault="009200D9" w:rsidP="009200D9">
      <w:pPr>
        <w:spacing w:line="360" w:lineRule="auto"/>
        <w:jc w:val="center"/>
        <w:rPr>
          <w:lang w:val="en-US"/>
        </w:rPr>
      </w:pPr>
      <w:r>
        <w:rPr>
          <w:noProof/>
          <w:lang w:eastAsia="zh-TW"/>
        </w:rPr>
        <w:lastRenderedPageBreak/>
        <w:drawing>
          <wp:inline distT="0" distB="0" distL="0" distR="0" wp14:anchorId="010C035C" wp14:editId="4D3B19FD">
            <wp:extent cx="4962525" cy="3752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62525" cy="3752850"/>
                    </a:xfrm>
                    <a:prstGeom prst="rect">
                      <a:avLst/>
                    </a:prstGeom>
                  </pic:spPr>
                </pic:pic>
              </a:graphicData>
            </a:graphic>
          </wp:inline>
        </w:drawing>
      </w:r>
      <w:r>
        <w:rPr>
          <w:noProof/>
          <w:lang w:eastAsia="zh-TW"/>
        </w:rPr>
        <w:drawing>
          <wp:inline distT="0" distB="0" distL="0" distR="0" wp14:anchorId="37A79DC4" wp14:editId="527E1BB5">
            <wp:extent cx="5057775" cy="3686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57775" cy="3686175"/>
                    </a:xfrm>
                    <a:prstGeom prst="rect">
                      <a:avLst/>
                    </a:prstGeom>
                  </pic:spPr>
                </pic:pic>
              </a:graphicData>
            </a:graphic>
          </wp:inline>
        </w:drawing>
      </w:r>
      <w:r>
        <w:rPr>
          <w:noProof/>
          <w:lang w:eastAsia="zh-TW"/>
        </w:rPr>
        <w:lastRenderedPageBreak/>
        <w:drawing>
          <wp:inline distT="0" distB="0" distL="0" distR="0" wp14:anchorId="5844C4B0" wp14:editId="1DBCACFD">
            <wp:extent cx="4619625" cy="3733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19625" cy="3733800"/>
                    </a:xfrm>
                    <a:prstGeom prst="rect">
                      <a:avLst/>
                    </a:prstGeom>
                  </pic:spPr>
                </pic:pic>
              </a:graphicData>
            </a:graphic>
          </wp:inline>
        </w:drawing>
      </w:r>
      <w:r>
        <w:rPr>
          <w:noProof/>
          <w:lang w:eastAsia="zh-TW"/>
        </w:rPr>
        <w:drawing>
          <wp:inline distT="0" distB="0" distL="0" distR="0" wp14:anchorId="78D25DF9" wp14:editId="032CB9A1">
            <wp:extent cx="5200650" cy="3800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00650" cy="3800475"/>
                    </a:xfrm>
                    <a:prstGeom prst="rect">
                      <a:avLst/>
                    </a:prstGeom>
                  </pic:spPr>
                </pic:pic>
              </a:graphicData>
            </a:graphic>
          </wp:inline>
        </w:drawing>
      </w:r>
      <w:r>
        <w:rPr>
          <w:noProof/>
          <w:lang w:eastAsia="zh-TW"/>
        </w:rPr>
        <w:lastRenderedPageBreak/>
        <w:drawing>
          <wp:inline distT="0" distB="0" distL="0" distR="0" wp14:anchorId="6ED22DD3" wp14:editId="5B5A5B33">
            <wp:extent cx="5191125" cy="35147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91125" cy="3514725"/>
                    </a:xfrm>
                    <a:prstGeom prst="rect">
                      <a:avLst/>
                    </a:prstGeom>
                  </pic:spPr>
                </pic:pic>
              </a:graphicData>
            </a:graphic>
          </wp:inline>
        </w:drawing>
      </w:r>
    </w:p>
    <w:p w:rsidR="009200D9" w:rsidRPr="009200D9" w:rsidRDefault="009200D9" w:rsidP="009200D9">
      <w:pPr>
        <w:spacing w:line="360" w:lineRule="auto"/>
        <w:jc w:val="center"/>
        <w:rPr>
          <w:lang w:val="en-US"/>
        </w:rPr>
      </w:pPr>
      <w:bookmarkStart w:id="0" w:name="_GoBack"/>
      <w:bookmarkEnd w:id="0"/>
      <w:r>
        <w:rPr>
          <w:noProof/>
          <w:lang w:eastAsia="zh-TW"/>
        </w:rPr>
        <w:drawing>
          <wp:inline distT="0" distB="0" distL="0" distR="0" wp14:anchorId="267B5BE0" wp14:editId="0BD20DAF">
            <wp:extent cx="5038725" cy="3914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38725" cy="3914775"/>
                    </a:xfrm>
                    <a:prstGeom prst="rect">
                      <a:avLst/>
                    </a:prstGeom>
                  </pic:spPr>
                </pic:pic>
              </a:graphicData>
            </a:graphic>
          </wp:inline>
        </w:drawing>
      </w:r>
    </w:p>
    <w:sectPr w:rsidR="009200D9" w:rsidRPr="009200D9">
      <w:footerReference w:type="default" r:id="rId3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4E2" w:rsidRDefault="009374E2" w:rsidP="00B40056">
      <w:r>
        <w:separator/>
      </w:r>
    </w:p>
  </w:endnote>
  <w:endnote w:type="continuationSeparator" w:id="0">
    <w:p w:rsidR="009374E2" w:rsidRDefault="009374E2" w:rsidP="00B40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636467"/>
      <w:docPartObj>
        <w:docPartGallery w:val="Page Numbers (Bottom of Page)"/>
        <w:docPartUnique/>
      </w:docPartObj>
    </w:sdtPr>
    <w:sdtEndPr>
      <w:rPr>
        <w:noProof/>
      </w:rPr>
    </w:sdtEndPr>
    <w:sdtContent>
      <w:p w:rsidR="00B40056" w:rsidRDefault="00B40056">
        <w:pPr>
          <w:pStyle w:val="Footer"/>
          <w:jc w:val="center"/>
        </w:pPr>
        <w:r>
          <w:fldChar w:fldCharType="begin"/>
        </w:r>
        <w:r>
          <w:instrText xml:space="preserve"> PAGE   \* MERGEFORMAT </w:instrText>
        </w:r>
        <w:r>
          <w:fldChar w:fldCharType="separate"/>
        </w:r>
        <w:r w:rsidR="00B478FE">
          <w:rPr>
            <w:noProof/>
          </w:rPr>
          <w:t>16</w:t>
        </w:r>
        <w:r>
          <w:rPr>
            <w:noProof/>
          </w:rPr>
          <w:fldChar w:fldCharType="end"/>
        </w:r>
      </w:p>
    </w:sdtContent>
  </w:sdt>
  <w:p w:rsidR="00B40056" w:rsidRDefault="00B400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4E2" w:rsidRDefault="009374E2" w:rsidP="00B40056">
      <w:r>
        <w:separator/>
      </w:r>
    </w:p>
  </w:footnote>
  <w:footnote w:type="continuationSeparator" w:id="0">
    <w:p w:rsidR="009374E2" w:rsidRDefault="009374E2" w:rsidP="00B400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3F1E"/>
    <w:multiLevelType w:val="hybridMultilevel"/>
    <w:tmpl w:val="48B4A9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883021"/>
    <w:multiLevelType w:val="hybridMultilevel"/>
    <w:tmpl w:val="2556B9AA"/>
    <w:lvl w:ilvl="0" w:tplc="3844028A">
      <w:start w:val="1"/>
      <w:numFmt w:val="bullet"/>
      <w:lvlText w:val="•"/>
      <w:lvlJc w:val="left"/>
      <w:pPr>
        <w:tabs>
          <w:tab w:val="num" w:pos="720"/>
        </w:tabs>
        <w:ind w:left="720" w:hanging="360"/>
      </w:pPr>
      <w:rPr>
        <w:rFonts w:ascii="Arial" w:hAnsi="Arial" w:hint="default"/>
      </w:rPr>
    </w:lvl>
    <w:lvl w:ilvl="1" w:tplc="C3AC517E" w:tentative="1">
      <w:start w:val="1"/>
      <w:numFmt w:val="bullet"/>
      <w:lvlText w:val="•"/>
      <w:lvlJc w:val="left"/>
      <w:pPr>
        <w:tabs>
          <w:tab w:val="num" w:pos="1440"/>
        </w:tabs>
        <w:ind w:left="1440" w:hanging="360"/>
      </w:pPr>
      <w:rPr>
        <w:rFonts w:ascii="Arial" w:hAnsi="Arial" w:hint="default"/>
      </w:rPr>
    </w:lvl>
    <w:lvl w:ilvl="2" w:tplc="B97EB32A" w:tentative="1">
      <w:start w:val="1"/>
      <w:numFmt w:val="bullet"/>
      <w:lvlText w:val="•"/>
      <w:lvlJc w:val="left"/>
      <w:pPr>
        <w:tabs>
          <w:tab w:val="num" w:pos="2160"/>
        </w:tabs>
        <w:ind w:left="2160" w:hanging="360"/>
      </w:pPr>
      <w:rPr>
        <w:rFonts w:ascii="Arial" w:hAnsi="Arial" w:hint="default"/>
      </w:rPr>
    </w:lvl>
    <w:lvl w:ilvl="3" w:tplc="E6F846A2" w:tentative="1">
      <w:start w:val="1"/>
      <w:numFmt w:val="bullet"/>
      <w:lvlText w:val="•"/>
      <w:lvlJc w:val="left"/>
      <w:pPr>
        <w:tabs>
          <w:tab w:val="num" w:pos="2880"/>
        </w:tabs>
        <w:ind w:left="2880" w:hanging="360"/>
      </w:pPr>
      <w:rPr>
        <w:rFonts w:ascii="Arial" w:hAnsi="Arial" w:hint="default"/>
      </w:rPr>
    </w:lvl>
    <w:lvl w:ilvl="4" w:tplc="3D0C4828" w:tentative="1">
      <w:start w:val="1"/>
      <w:numFmt w:val="bullet"/>
      <w:lvlText w:val="•"/>
      <w:lvlJc w:val="left"/>
      <w:pPr>
        <w:tabs>
          <w:tab w:val="num" w:pos="3600"/>
        </w:tabs>
        <w:ind w:left="3600" w:hanging="360"/>
      </w:pPr>
      <w:rPr>
        <w:rFonts w:ascii="Arial" w:hAnsi="Arial" w:hint="default"/>
      </w:rPr>
    </w:lvl>
    <w:lvl w:ilvl="5" w:tplc="B956C6E8" w:tentative="1">
      <w:start w:val="1"/>
      <w:numFmt w:val="bullet"/>
      <w:lvlText w:val="•"/>
      <w:lvlJc w:val="left"/>
      <w:pPr>
        <w:tabs>
          <w:tab w:val="num" w:pos="4320"/>
        </w:tabs>
        <w:ind w:left="4320" w:hanging="360"/>
      </w:pPr>
      <w:rPr>
        <w:rFonts w:ascii="Arial" w:hAnsi="Arial" w:hint="default"/>
      </w:rPr>
    </w:lvl>
    <w:lvl w:ilvl="6" w:tplc="345ACDF6" w:tentative="1">
      <w:start w:val="1"/>
      <w:numFmt w:val="bullet"/>
      <w:lvlText w:val="•"/>
      <w:lvlJc w:val="left"/>
      <w:pPr>
        <w:tabs>
          <w:tab w:val="num" w:pos="5040"/>
        </w:tabs>
        <w:ind w:left="5040" w:hanging="360"/>
      </w:pPr>
      <w:rPr>
        <w:rFonts w:ascii="Arial" w:hAnsi="Arial" w:hint="default"/>
      </w:rPr>
    </w:lvl>
    <w:lvl w:ilvl="7" w:tplc="EFB0C926" w:tentative="1">
      <w:start w:val="1"/>
      <w:numFmt w:val="bullet"/>
      <w:lvlText w:val="•"/>
      <w:lvlJc w:val="left"/>
      <w:pPr>
        <w:tabs>
          <w:tab w:val="num" w:pos="5760"/>
        </w:tabs>
        <w:ind w:left="5760" w:hanging="360"/>
      </w:pPr>
      <w:rPr>
        <w:rFonts w:ascii="Arial" w:hAnsi="Arial" w:hint="default"/>
      </w:rPr>
    </w:lvl>
    <w:lvl w:ilvl="8" w:tplc="649ACC22" w:tentative="1">
      <w:start w:val="1"/>
      <w:numFmt w:val="bullet"/>
      <w:lvlText w:val="•"/>
      <w:lvlJc w:val="left"/>
      <w:pPr>
        <w:tabs>
          <w:tab w:val="num" w:pos="6480"/>
        </w:tabs>
        <w:ind w:left="6480" w:hanging="360"/>
      </w:pPr>
      <w:rPr>
        <w:rFonts w:ascii="Arial" w:hAnsi="Arial" w:hint="default"/>
      </w:rPr>
    </w:lvl>
  </w:abstractNum>
  <w:abstractNum w:abstractNumId="2">
    <w:nsid w:val="22EB48BD"/>
    <w:multiLevelType w:val="hybridMultilevel"/>
    <w:tmpl w:val="7A7A378E"/>
    <w:lvl w:ilvl="0" w:tplc="B7AE2A78">
      <w:start w:val="1"/>
      <w:numFmt w:val="decimal"/>
      <w:lvlText w:val="%1."/>
      <w:lvlJc w:val="left"/>
      <w:pPr>
        <w:tabs>
          <w:tab w:val="num" w:pos="720"/>
        </w:tabs>
        <w:ind w:left="720" w:hanging="360"/>
      </w:pPr>
    </w:lvl>
    <w:lvl w:ilvl="1" w:tplc="8612D6AC" w:tentative="1">
      <w:start w:val="1"/>
      <w:numFmt w:val="decimal"/>
      <w:lvlText w:val="%2."/>
      <w:lvlJc w:val="left"/>
      <w:pPr>
        <w:tabs>
          <w:tab w:val="num" w:pos="1440"/>
        </w:tabs>
        <w:ind w:left="1440" w:hanging="360"/>
      </w:pPr>
    </w:lvl>
    <w:lvl w:ilvl="2" w:tplc="07CC5C4A" w:tentative="1">
      <w:start w:val="1"/>
      <w:numFmt w:val="decimal"/>
      <w:lvlText w:val="%3."/>
      <w:lvlJc w:val="left"/>
      <w:pPr>
        <w:tabs>
          <w:tab w:val="num" w:pos="2160"/>
        </w:tabs>
        <w:ind w:left="2160" w:hanging="360"/>
      </w:pPr>
    </w:lvl>
    <w:lvl w:ilvl="3" w:tplc="E110ADA8" w:tentative="1">
      <w:start w:val="1"/>
      <w:numFmt w:val="decimal"/>
      <w:lvlText w:val="%4."/>
      <w:lvlJc w:val="left"/>
      <w:pPr>
        <w:tabs>
          <w:tab w:val="num" w:pos="2880"/>
        </w:tabs>
        <w:ind w:left="2880" w:hanging="360"/>
      </w:pPr>
    </w:lvl>
    <w:lvl w:ilvl="4" w:tplc="86F84C36" w:tentative="1">
      <w:start w:val="1"/>
      <w:numFmt w:val="decimal"/>
      <w:lvlText w:val="%5."/>
      <w:lvlJc w:val="left"/>
      <w:pPr>
        <w:tabs>
          <w:tab w:val="num" w:pos="3600"/>
        </w:tabs>
        <w:ind w:left="3600" w:hanging="360"/>
      </w:pPr>
    </w:lvl>
    <w:lvl w:ilvl="5" w:tplc="429A6D48" w:tentative="1">
      <w:start w:val="1"/>
      <w:numFmt w:val="decimal"/>
      <w:lvlText w:val="%6."/>
      <w:lvlJc w:val="left"/>
      <w:pPr>
        <w:tabs>
          <w:tab w:val="num" w:pos="4320"/>
        </w:tabs>
        <w:ind w:left="4320" w:hanging="360"/>
      </w:pPr>
    </w:lvl>
    <w:lvl w:ilvl="6" w:tplc="E8C45B92" w:tentative="1">
      <w:start w:val="1"/>
      <w:numFmt w:val="decimal"/>
      <w:lvlText w:val="%7."/>
      <w:lvlJc w:val="left"/>
      <w:pPr>
        <w:tabs>
          <w:tab w:val="num" w:pos="5040"/>
        </w:tabs>
        <w:ind w:left="5040" w:hanging="360"/>
      </w:pPr>
    </w:lvl>
    <w:lvl w:ilvl="7" w:tplc="7814FC06" w:tentative="1">
      <w:start w:val="1"/>
      <w:numFmt w:val="decimal"/>
      <w:lvlText w:val="%8."/>
      <w:lvlJc w:val="left"/>
      <w:pPr>
        <w:tabs>
          <w:tab w:val="num" w:pos="5760"/>
        </w:tabs>
        <w:ind w:left="5760" w:hanging="360"/>
      </w:pPr>
    </w:lvl>
    <w:lvl w:ilvl="8" w:tplc="343C606E" w:tentative="1">
      <w:start w:val="1"/>
      <w:numFmt w:val="decimal"/>
      <w:lvlText w:val="%9."/>
      <w:lvlJc w:val="left"/>
      <w:pPr>
        <w:tabs>
          <w:tab w:val="num" w:pos="6480"/>
        </w:tabs>
        <w:ind w:left="6480" w:hanging="360"/>
      </w:pPr>
    </w:lvl>
  </w:abstractNum>
  <w:abstractNum w:abstractNumId="3">
    <w:nsid w:val="268278FE"/>
    <w:multiLevelType w:val="hybridMultilevel"/>
    <w:tmpl w:val="E84A0EF2"/>
    <w:lvl w:ilvl="0" w:tplc="28CCA6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CCA7EC8"/>
    <w:multiLevelType w:val="hybridMultilevel"/>
    <w:tmpl w:val="F5A8E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BE86637"/>
    <w:multiLevelType w:val="hybridMultilevel"/>
    <w:tmpl w:val="0BF28F46"/>
    <w:lvl w:ilvl="0" w:tplc="8EF0F51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40CA5513"/>
    <w:multiLevelType w:val="hybridMultilevel"/>
    <w:tmpl w:val="1236F2C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44EA184A"/>
    <w:multiLevelType w:val="hybridMultilevel"/>
    <w:tmpl w:val="B84A715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505214C8"/>
    <w:multiLevelType w:val="hybridMultilevel"/>
    <w:tmpl w:val="0364708E"/>
    <w:lvl w:ilvl="0" w:tplc="7180D58A">
      <w:start w:val="1"/>
      <w:numFmt w:val="bullet"/>
      <w:lvlText w:val="•"/>
      <w:lvlJc w:val="left"/>
      <w:pPr>
        <w:tabs>
          <w:tab w:val="num" w:pos="720"/>
        </w:tabs>
        <w:ind w:left="720" w:hanging="360"/>
      </w:pPr>
      <w:rPr>
        <w:rFonts w:ascii="Arial" w:hAnsi="Arial" w:hint="default"/>
      </w:rPr>
    </w:lvl>
    <w:lvl w:ilvl="1" w:tplc="B3B6FBB2" w:tentative="1">
      <w:start w:val="1"/>
      <w:numFmt w:val="bullet"/>
      <w:lvlText w:val="•"/>
      <w:lvlJc w:val="left"/>
      <w:pPr>
        <w:tabs>
          <w:tab w:val="num" w:pos="1440"/>
        </w:tabs>
        <w:ind w:left="1440" w:hanging="360"/>
      </w:pPr>
      <w:rPr>
        <w:rFonts w:ascii="Arial" w:hAnsi="Arial" w:hint="default"/>
      </w:rPr>
    </w:lvl>
    <w:lvl w:ilvl="2" w:tplc="66649786" w:tentative="1">
      <w:start w:val="1"/>
      <w:numFmt w:val="bullet"/>
      <w:lvlText w:val="•"/>
      <w:lvlJc w:val="left"/>
      <w:pPr>
        <w:tabs>
          <w:tab w:val="num" w:pos="2160"/>
        </w:tabs>
        <w:ind w:left="2160" w:hanging="360"/>
      </w:pPr>
      <w:rPr>
        <w:rFonts w:ascii="Arial" w:hAnsi="Arial" w:hint="default"/>
      </w:rPr>
    </w:lvl>
    <w:lvl w:ilvl="3" w:tplc="89589C66" w:tentative="1">
      <w:start w:val="1"/>
      <w:numFmt w:val="bullet"/>
      <w:lvlText w:val="•"/>
      <w:lvlJc w:val="left"/>
      <w:pPr>
        <w:tabs>
          <w:tab w:val="num" w:pos="2880"/>
        </w:tabs>
        <w:ind w:left="2880" w:hanging="360"/>
      </w:pPr>
      <w:rPr>
        <w:rFonts w:ascii="Arial" w:hAnsi="Arial" w:hint="default"/>
      </w:rPr>
    </w:lvl>
    <w:lvl w:ilvl="4" w:tplc="7FDC845E" w:tentative="1">
      <w:start w:val="1"/>
      <w:numFmt w:val="bullet"/>
      <w:lvlText w:val="•"/>
      <w:lvlJc w:val="left"/>
      <w:pPr>
        <w:tabs>
          <w:tab w:val="num" w:pos="3600"/>
        </w:tabs>
        <w:ind w:left="3600" w:hanging="360"/>
      </w:pPr>
      <w:rPr>
        <w:rFonts w:ascii="Arial" w:hAnsi="Arial" w:hint="default"/>
      </w:rPr>
    </w:lvl>
    <w:lvl w:ilvl="5" w:tplc="93FCD2CA" w:tentative="1">
      <w:start w:val="1"/>
      <w:numFmt w:val="bullet"/>
      <w:lvlText w:val="•"/>
      <w:lvlJc w:val="left"/>
      <w:pPr>
        <w:tabs>
          <w:tab w:val="num" w:pos="4320"/>
        </w:tabs>
        <w:ind w:left="4320" w:hanging="360"/>
      </w:pPr>
      <w:rPr>
        <w:rFonts w:ascii="Arial" w:hAnsi="Arial" w:hint="default"/>
      </w:rPr>
    </w:lvl>
    <w:lvl w:ilvl="6" w:tplc="34E6E358" w:tentative="1">
      <w:start w:val="1"/>
      <w:numFmt w:val="bullet"/>
      <w:lvlText w:val="•"/>
      <w:lvlJc w:val="left"/>
      <w:pPr>
        <w:tabs>
          <w:tab w:val="num" w:pos="5040"/>
        </w:tabs>
        <w:ind w:left="5040" w:hanging="360"/>
      </w:pPr>
      <w:rPr>
        <w:rFonts w:ascii="Arial" w:hAnsi="Arial" w:hint="default"/>
      </w:rPr>
    </w:lvl>
    <w:lvl w:ilvl="7" w:tplc="61DCC0D6" w:tentative="1">
      <w:start w:val="1"/>
      <w:numFmt w:val="bullet"/>
      <w:lvlText w:val="•"/>
      <w:lvlJc w:val="left"/>
      <w:pPr>
        <w:tabs>
          <w:tab w:val="num" w:pos="5760"/>
        </w:tabs>
        <w:ind w:left="5760" w:hanging="360"/>
      </w:pPr>
      <w:rPr>
        <w:rFonts w:ascii="Arial" w:hAnsi="Arial" w:hint="default"/>
      </w:rPr>
    </w:lvl>
    <w:lvl w:ilvl="8" w:tplc="5998742C" w:tentative="1">
      <w:start w:val="1"/>
      <w:numFmt w:val="bullet"/>
      <w:lvlText w:val="•"/>
      <w:lvlJc w:val="left"/>
      <w:pPr>
        <w:tabs>
          <w:tab w:val="num" w:pos="6480"/>
        </w:tabs>
        <w:ind w:left="6480" w:hanging="360"/>
      </w:pPr>
      <w:rPr>
        <w:rFonts w:ascii="Arial" w:hAnsi="Arial" w:hint="default"/>
      </w:rPr>
    </w:lvl>
  </w:abstractNum>
  <w:abstractNum w:abstractNumId="9">
    <w:nsid w:val="566C4363"/>
    <w:multiLevelType w:val="hybridMultilevel"/>
    <w:tmpl w:val="D6D0995C"/>
    <w:lvl w:ilvl="0" w:tplc="FCACDA66">
      <w:start w:val="1"/>
      <w:numFmt w:val="bullet"/>
      <w:lvlText w:val=""/>
      <w:lvlJc w:val="left"/>
      <w:pPr>
        <w:tabs>
          <w:tab w:val="num" w:pos="720"/>
        </w:tabs>
        <w:ind w:left="720" w:hanging="360"/>
      </w:pPr>
      <w:rPr>
        <w:rFonts w:ascii="Wingdings 2" w:hAnsi="Wingdings 2" w:hint="default"/>
      </w:rPr>
    </w:lvl>
    <w:lvl w:ilvl="1" w:tplc="00169C2A" w:tentative="1">
      <w:start w:val="1"/>
      <w:numFmt w:val="bullet"/>
      <w:lvlText w:val=""/>
      <w:lvlJc w:val="left"/>
      <w:pPr>
        <w:tabs>
          <w:tab w:val="num" w:pos="1440"/>
        </w:tabs>
        <w:ind w:left="1440" w:hanging="360"/>
      </w:pPr>
      <w:rPr>
        <w:rFonts w:ascii="Wingdings 2" w:hAnsi="Wingdings 2" w:hint="default"/>
      </w:rPr>
    </w:lvl>
    <w:lvl w:ilvl="2" w:tplc="90C69064" w:tentative="1">
      <w:start w:val="1"/>
      <w:numFmt w:val="bullet"/>
      <w:lvlText w:val=""/>
      <w:lvlJc w:val="left"/>
      <w:pPr>
        <w:tabs>
          <w:tab w:val="num" w:pos="2160"/>
        </w:tabs>
        <w:ind w:left="2160" w:hanging="360"/>
      </w:pPr>
      <w:rPr>
        <w:rFonts w:ascii="Wingdings 2" w:hAnsi="Wingdings 2" w:hint="default"/>
      </w:rPr>
    </w:lvl>
    <w:lvl w:ilvl="3" w:tplc="EC24B06C" w:tentative="1">
      <w:start w:val="1"/>
      <w:numFmt w:val="bullet"/>
      <w:lvlText w:val=""/>
      <w:lvlJc w:val="left"/>
      <w:pPr>
        <w:tabs>
          <w:tab w:val="num" w:pos="2880"/>
        </w:tabs>
        <w:ind w:left="2880" w:hanging="360"/>
      </w:pPr>
      <w:rPr>
        <w:rFonts w:ascii="Wingdings 2" w:hAnsi="Wingdings 2" w:hint="default"/>
      </w:rPr>
    </w:lvl>
    <w:lvl w:ilvl="4" w:tplc="B81CBAC2" w:tentative="1">
      <w:start w:val="1"/>
      <w:numFmt w:val="bullet"/>
      <w:lvlText w:val=""/>
      <w:lvlJc w:val="left"/>
      <w:pPr>
        <w:tabs>
          <w:tab w:val="num" w:pos="3600"/>
        </w:tabs>
        <w:ind w:left="3600" w:hanging="360"/>
      </w:pPr>
      <w:rPr>
        <w:rFonts w:ascii="Wingdings 2" w:hAnsi="Wingdings 2" w:hint="default"/>
      </w:rPr>
    </w:lvl>
    <w:lvl w:ilvl="5" w:tplc="1BB08150" w:tentative="1">
      <w:start w:val="1"/>
      <w:numFmt w:val="bullet"/>
      <w:lvlText w:val=""/>
      <w:lvlJc w:val="left"/>
      <w:pPr>
        <w:tabs>
          <w:tab w:val="num" w:pos="4320"/>
        </w:tabs>
        <w:ind w:left="4320" w:hanging="360"/>
      </w:pPr>
      <w:rPr>
        <w:rFonts w:ascii="Wingdings 2" w:hAnsi="Wingdings 2" w:hint="default"/>
      </w:rPr>
    </w:lvl>
    <w:lvl w:ilvl="6" w:tplc="5F522F64" w:tentative="1">
      <w:start w:val="1"/>
      <w:numFmt w:val="bullet"/>
      <w:lvlText w:val=""/>
      <w:lvlJc w:val="left"/>
      <w:pPr>
        <w:tabs>
          <w:tab w:val="num" w:pos="5040"/>
        </w:tabs>
        <w:ind w:left="5040" w:hanging="360"/>
      </w:pPr>
      <w:rPr>
        <w:rFonts w:ascii="Wingdings 2" w:hAnsi="Wingdings 2" w:hint="default"/>
      </w:rPr>
    </w:lvl>
    <w:lvl w:ilvl="7" w:tplc="98103C38" w:tentative="1">
      <w:start w:val="1"/>
      <w:numFmt w:val="bullet"/>
      <w:lvlText w:val=""/>
      <w:lvlJc w:val="left"/>
      <w:pPr>
        <w:tabs>
          <w:tab w:val="num" w:pos="5760"/>
        </w:tabs>
        <w:ind w:left="5760" w:hanging="360"/>
      </w:pPr>
      <w:rPr>
        <w:rFonts w:ascii="Wingdings 2" w:hAnsi="Wingdings 2" w:hint="default"/>
      </w:rPr>
    </w:lvl>
    <w:lvl w:ilvl="8" w:tplc="8634E948" w:tentative="1">
      <w:start w:val="1"/>
      <w:numFmt w:val="bullet"/>
      <w:lvlText w:val=""/>
      <w:lvlJc w:val="left"/>
      <w:pPr>
        <w:tabs>
          <w:tab w:val="num" w:pos="6480"/>
        </w:tabs>
        <w:ind w:left="6480" w:hanging="360"/>
      </w:pPr>
      <w:rPr>
        <w:rFonts w:ascii="Wingdings 2" w:hAnsi="Wingdings 2" w:hint="default"/>
      </w:rPr>
    </w:lvl>
  </w:abstractNum>
  <w:abstractNum w:abstractNumId="10">
    <w:nsid w:val="57DA1570"/>
    <w:multiLevelType w:val="hybridMultilevel"/>
    <w:tmpl w:val="60367E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A9E1A5C"/>
    <w:multiLevelType w:val="hybridMultilevel"/>
    <w:tmpl w:val="CCCAF6A8"/>
    <w:lvl w:ilvl="0" w:tplc="55F4EFDA">
      <w:start w:val="1"/>
      <w:numFmt w:val="bullet"/>
      <w:lvlText w:val="•"/>
      <w:lvlJc w:val="left"/>
      <w:pPr>
        <w:tabs>
          <w:tab w:val="num" w:pos="720"/>
        </w:tabs>
        <w:ind w:left="720" w:hanging="360"/>
      </w:pPr>
      <w:rPr>
        <w:rFonts w:ascii="Arial" w:hAnsi="Arial" w:hint="default"/>
      </w:rPr>
    </w:lvl>
    <w:lvl w:ilvl="1" w:tplc="4496ABF4" w:tentative="1">
      <w:start w:val="1"/>
      <w:numFmt w:val="bullet"/>
      <w:lvlText w:val="•"/>
      <w:lvlJc w:val="left"/>
      <w:pPr>
        <w:tabs>
          <w:tab w:val="num" w:pos="1440"/>
        </w:tabs>
        <w:ind w:left="1440" w:hanging="360"/>
      </w:pPr>
      <w:rPr>
        <w:rFonts w:ascii="Arial" w:hAnsi="Arial" w:hint="default"/>
      </w:rPr>
    </w:lvl>
    <w:lvl w:ilvl="2" w:tplc="1D6AAAC0" w:tentative="1">
      <w:start w:val="1"/>
      <w:numFmt w:val="bullet"/>
      <w:lvlText w:val="•"/>
      <w:lvlJc w:val="left"/>
      <w:pPr>
        <w:tabs>
          <w:tab w:val="num" w:pos="2160"/>
        </w:tabs>
        <w:ind w:left="2160" w:hanging="360"/>
      </w:pPr>
      <w:rPr>
        <w:rFonts w:ascii="Arial" w:hAnsi="Arial" w:hint="default"/>
      </w:rPr>
    </w:lvl>
    <w:lvl w:ilvl="3" w:tplc="37CAD2F0" w:tentative="1">
      <w:start w:val="1"/>
      <w:numFmt w:val="bullet"/>
      <w:lvlText w:val="•"/>
      <w:lvlJc w:val="left"/>
      <w:pPr>
        <w:tabs>
          <w:tab w:val="num" w:pos="2880"/>
        </w:tabs>
        <w:ind w:left="2880" w:hanging="360"/>
      </w:pPr>
      <w:rPr>
        <w:rFonts w:ascii="Arial" w:hAnsi="Arial" w:hint="default"/>
      </w:rPr>
    </w:lvl>
    <w:lvl w:ilvl="4" w:tplc="EFF87D92" w:tentative="1">
      <w:start w:val="1"/>
      <w:numFmt w:val="bullet"/>
      <w:lvlText w:val="•"/>
      <w:lvlJc w:val="left"/>
      <w:pPr>
        <w:tabs>
          <w:tab w:val="num" w:pos="3600"/>
        </w:tabs>
        <w:ind w:left="3600" w:hanging="360"/>
      </w:pPr>
      <w:rPr>
        <w:rFonts w:ascii="Arial" w:hAnsi="Arial" w:hint="default"/>
      </w:rPr>
    </w:lvl>
    <w:lvl w:ilvl="5" w:tplc="AF5278A4" w:tentative="1">
      <w:start w:val="1"/>
      <w:numFmt w:val="bullet"/>
      <w:lvlText w:val="•"/>
      <w:lvlJc w:val="left"/>
      <w:pPr>
        <w:tabs>
          <w:tab w:val="num" w:pos="4320"/>
        </w:tabs>
        <w:ind w:left="4320" w:hanging="360"/>
      </w:pPr>
      <w:rPr>
        <w:rFonts w:ascii="Arial" w:hAnsi="Arial" w:hint="default"/>
      </w:rPr>
    </w:lvl>
    <w:lvl w:ilvl="6" w:tplc="9E246234" w:tentative="1">
      <w:start w:val="1"/>
      <w:numFmt w:val="bullet"/>
      <w:lvlText w:val="•"/>
      <w:lvlJc w:val="left"/>
      <w:pPr>
        <w:tabs>
          <w:tab w:val="num" w:pos="5040"/>
        </w:tabs>
        <w:ind w:left="5040" w:hanging="360"/>
      </w:pPr>
      <w:rPr>
        <w:rFonts w:ascii="Arial" w:hAnsi="Arial" w:hint="default"/>
      </w:rPr>
    </w:lvl>
    <w:lvl w:ilvl="7" w:tplc="BDB4177C" w:tentative="1">
      <w:start w:val="1"/>
      <w:numFmt w:val="bullet"/>
      <w:lvlText w:val="•"/>
      <w:lvlJc w:val="left"/>
      <w:pPr>
        <w:tabs>
          <w:tab w:val="num" w:pos="5760"/>
        </w:tabs>
        <w:ind w:left="5760" w:hanging="360"/>
      </w:pPr>
      <w:rPr>
        <w:rFonts w:ascii="Arial" w:hAnsi="Arial" w:hint="default"/>
      </w:rPr>
    </w:lvl>
    <w:lvl w:ilvl="8" w:tplc="673E5124" w:tentative="1">
      <w:start w:val="1"/>
      <w:numFmt w:val="bullet"/>
      <w:lvlText w:val="•"/>
      <w:lvlJc w:val="left"/>
      <w:pPr>
        <w:tabs>
          <w:tab w:val="num" w:pos="6480"/>
        </w:tabs>
        <w:ind w:left="6480" w:hanging="360"/>
      </w:pPr>
      <w:rPr>
        <w:rFonts w:ascii="Arial" w:hAnsi="Arial" w:hint="default"/>
      </w:rPr>
    </w:lvl>
  </w:abstractNum>
  <w:abstractNum w:abstractNumId="12">
    <w:nsid w:val="5DCD3A40"/>
    <w:multiLevelType w:val="hybridMultilevel"/>
    <w:tmpl w:val="F3C8DC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11"/>
  </w:num>
  <w:num w:numId="3">
    <w:abstractNumId w:val="8"/>
  </w:num>
  <w:num w:numId="4">
    <w:abstractNumId w:val="6"/>
  </w:num>
  <w:num w:numId="5">
    <w:abstractNumId w:val="7"/>
  </w:num>
  <w:num w:numId="6">
    <w:abstractNumId w:val="4"/>
  </w:num>
  <w:num w:numId="7">
    <w:abstractNumId w:val="10"/>
  </w:num>
  <w:num w:numId="8">
    <w:abstractNumId w:val="12"/>
  </w:num>
  <w:num w:numId="9">
    <w:abstractNumId w:val="0"/>
  </w:num>
  <w:num w:numId="10">
    <w:abstractNumId w:val="5"/>
  </w:num>
  <w:num w:numId="11">
    <w:abstractNumId w:val="9"/>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38"/>
    <w:rsid w:val="0000685A"/>
    <w:rsid w:val="00074F35"/>
    <w:rsid w:val="00080262"/>
    <w:rsid w:val="00092608"/>
    <w:rsid w:val="000B37A1"/>
    <w:rsid w:val="00154CDF"/>
    <w:rsid w:val="002866E3"/>
    <w:rsid w:val="00286D43"/>
    <w:rsid w:val="002C26CC"/>
    <w:rsid w:val="002F6EF5"/>
    <w:rsid w:val="0039089C"/>
    <w:rsid w:val="00394D4D"/>
    <w:rsid w:val="003C3B7F"/>
    <w:rsid w:val="003F0238"/>
    <w:rsid w:val="00421050"/>
    <w:rsid w:val="0046395A"/>
    <w:rsid w:val="004D168C"/>
    <w:rsid w:val="004E3940"/>
    <w:rsid w:val="00510BFD"/>
    <w:rsid w:val="00551E48"/>
    <w:rsid w:val="006210E0"/>
    <w:rsid w:val="0062687E"/>
    <w:rsid w:val="0072326A"/>
    <w:rsid w:val="00737D2D"/>
    <w:rsid w:val="00757844"/>
    <w:rsid w:val="00831172"/>
    <w:rsid w:val="00874CAD"/>
    <w:rsid w:val="009041CF"/>
    <w:rsid w:val="00915D19"/>
    <w:rsid w:val="009200D9"/>
    <w:rsid w:val="009374E2"/>
    <w:rsid w:val="0096769D"/>
    <w:rsid w:val="009D21DA"/>
    <w:rsid w:val="00A3009A"/>
    <w:rsid w:val="00A72FCE"/>
    <w:rsid w:val="00B2547A"/>
    <w:rsid w:val="00B36671"/>
    <w:rsid w:val="00B40056"/>
    <w:rsid w:val="00B478FE"/>
    <w:rsid w:val="00BB49E0"/>
    <w:rsid w:val="00D23354"/>
    <w:rsid w:val="00D36538"/>
    <w:rsid w:val="00D807D2"/>
    <w:rsid w:val="00D8456E"/>
    <w:rsid w:val="00DC0BF0"/>
    <w:rsid w:val="00E54C36"/>
    <w:rsid w:val="00E70C0F"/>
    <w:rsid w:val="00E745FD"/>
    <w:rsid w:val="00F06508"/>
    <w:rsid w:val="00F6187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5FD"/>
    <w:pPr>
      <w:ind w:left="720"/>
      <w:contextualSpacing/>
    </w:pPr>
  </w:style>
  <w:style w:type="paragraph" w:styleId="BalloonText">
    <w:name w:val="Balloon Text"/>
    <w:basedOn w:val="Normal"/>
    <w:link w:val="BalloonTextChar"/>
    <w:rsid w:val="00074F35"/>
    <w:rPr>
      <w:rFonts w:ascii="Tahoma" w:hAnsi="Tahoma" w:cs="Tahoma"/>
      <w:sz w:val="16"/>
      <w:szCs w:val="16"/>
    </w:rPr>
  </w:style>
  <w:style w:type="character" w:customStyle="1" w:styleId="BalloonTextChar">
    <w:name w:val="Balloon Text Char"/>
    <w:basedOn w:val="DefaultParagraphFont"/>
    <w:link w:val="BalloonText"/>
    <w:rsid w:val="00074F35"/>
    <w:rPr>
      <w:rFonts w:ascii="Tahoma" w:hAnsi="Tahoma" w:cs="Tahoma"/>
      <w:sz w:val="16"/>
      <w:szCs w:val="16"/>
      <w:lang w:val="id-ID"/>
    </w:rPr>
  </w:style>
  <w:style w:type="paragraph" w:styleId="Header">
    <w:name w:val="header"/>
    <w:basedOn w:val="Normal"/>
    <w:link w:val="HeaderChar"/>
    <w:rsid w:val="00B40056"/>
    <w:pPr>
      <w:tabs>
        <w:tab w:val="center" w:pos="4513"/>
        <w:tab w:val="right" w:pos="9026"/>
      </w:tabs>
    </w:pPr>
  </w:style>
  <w:style w:type="character" w:customStyle="1" w:styleId="HeaderChar">
    <w:name w:val="Header Char"/>
    <w:basedOn w:val="DefaultParagraphFont"/>
    <w:link w:val="Header"/>
    <w:rsid w:val="00B40056"/>
    <w:rPr>
      <w:sz w:val="24"/>
      <w:szCs w:val="24"/>
      <w:lang w:val="id-ID"/>
    </w:rPr>
  </w:style>
  <w:style w:type="paragraph" w:styleId="Footer">
    <w:name w:val="footer"/>
    <w:basedOn w:val="Normal"/>
    <w:link w:val="FooterChar"/>
    <w:uiPriority w:val="99"/>
    <w:rsid w:val="00B40056"/>
    <w:pPr>
      <w:tabs>
        <w:tab w:val="center" w:pos="4513"/>
        <w:tab w:val="right" w:pos="9026"/>
      </w:tabs>
    </w:pPr>
  </w:style>
  <w:style w:type="character" w:customStyle="1" w:styleId="FooterChar">
    <w:name w:val="Footer Char"/>
    <w:basedOn w:val="DefaultParagraphFont"/>
    <w:link w:val="Footer"/>
    <w:uiPriority w:val="99"/>
    <w:rsid w:val="00B40056"/>
    <w:rPr>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5FD"/>
    <w:pPr>
      <w:ind w:left="720"/>
      <w:contextualSpacing/>
    </w:pPr>
  </w:style>
  <w:style w:type="paragraph" w:styleId="BalloonText">
    <w:name w:val="Balloon Text"/>
    <w:basedOn w:val="Normal"/>
    <w:link w:val="BalloonTextChar"/>
    <w:rsid w:val="00074F35"/>
    <w:rPr>
      <w:rFonts w:ascii="Tahoma" w:hAnsi="Tahoma" w:cs="Tahoma"/>
      <w:sz w:val="16"/>
      <w:szCs w:val="16"/>
    </w:rPr>
  </w:style>
  <w:style w:type="character" w:customStyle="1" w:styleId="BalloonTextChar">
    <w:name w:val="Balloon Text Char"/>
    <w:basedOn w:val="DefaultParagraphFont"/>
    <w:link w:val="BalloonText"/>
    <w:rsid w:val="00074F35"/>
    <w:rPr>
      <w:rFonts w:ascii="Tahoma" w:hAnsi="Tahoma" w:cs="Tahoma"/>
      <w:sz w:val="16"/>
      <w:szCs w:val="16"/>
      <w:lang w:val="id-ID"/>
    </w:rPr>
  </w:style>
  <w:style w:type="paragraph" w:styleId="Header">
    <w:name w:val="header"/>
    <w:basedOn w:val="Normal"/>
    <w:link w:val="HeaderChar"/>
    <w:rsid w:val="00B40056"/>
    <w:pPr>
      <w:tabs>
        <w:tab w:val="center" w:pos="4513"/>
        <w:tab w:val="right" w:pos="9026"/>
      </w:tabs>
    </w:pPr>
  </w:style>
  <w:style w:type="character" w:customStyle="1" w:styleId="HeaderChar">
    <w:name w:val="Header Char"/>
    <w:basedOn w:val="DefaultParagraphFont"/>
    <w:link w:val="Header"/>
    <w:rsid w:val="00B40056"/>
    <w:rPr>
      <w:sz w:val="24"/>
      <w:szCs w:val="24"/>
      <w:lang w:val="id-ID"/>
    </w:rPr>
  </w:style>
  <w:style w:type="paragraph" w:styleId="Footer">
    <w:name w:val="footer"/>
    <w:basedOn w:val="Normal"/>
    <w:link w:val="FooterChar"/>
    <w:uiPriority w:val="99"/>
    <w:rsid w:val="00B40056"/>
    <w:pPr>
      <w:tabs>
        <w:tab w:val="center" w:pos="4513"/>
        <w:tab w:val="right" w:pos="9026"/>
      </w:tabs>
    </w:pPr>
  </w:style>
  <w:style w:type="character" w:customStyle="1" w:styleId="FooterChar">
    <w:name w:val="Footer Char"/>
    <w:basedOn w:val="DefaultParagraphFont"/>
    <w:link w:val="Footer"/>
    <w:uiPriority w:val="99"/>
    <w:rsid w:val="00B40056"/>
    <w:rPr>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27127">
      <w:bodyDiv w:val="1"/>
      <w:marLeft w:val="0"/>
      <w:marRight w:val="0"/>
      <w:marTop w:val="0"/>
      <w:marBottom w:val="0"/>
      <w:divBdr>
        <w:top w:val="none" w:sz="0" w:space="0" w:color="auto"/>
        <w:left w:val="none" w:sz="0" w:space="0" w:color="auto"/>
        <w:bottom w:val="none" w:sz="0" w:space="0" w:color="auto"/>
        <w:right w:val="none" w:sz="0" w:space="0" w:color="auto"/>
      </w:divBdr>
    </w:div>
    <w:div w:id="538276759">
      <w:bodyDiv w:val="1"/>
      <w:marLeft w:val="0"/>
      <w:marRight w:val="0"/>
      <w:marTop w:val="0"/>
      <w:marBottom w:val="0"/>
      <w:divBdr>
        <w:top w:val="none" w:sz="0" w:space="0" w:color="auto"/>
        <w:left w:val="none" w:sz="0" w:space="0" w:color="auto"/>
        <w:bottom w:val="none" w:sz="0" w:space="0" w:color="auto"/>
        <w:right w:val="none" w:sz="0" w:space="0" w:color="auto"/>
      </w:divBdr>
      <w:divsChild>
        <w:div w:id="1801922757">
          <w:marLeft w:val="576"/>
          <w:marRight w:val="0"/>
          <w:marTop w:val="120"/>
          <w:marBottom w:val="0"/>
          <w:divBdr>
            <w:top w:val="none" w:sz="0" w:space="0" w:color="auto"/>
            <w:left w:val="none" w:sz="0" w:space="0" w:color="auto"/>
            <w:bottom w:val="none" w:sz="0" w:space="0" w:color="auto"/>
            <w:right w:val="none" w:sz="0" w:space="0" w:color="auto"/>
          </w:divBdr>
        </w:div>
      </w:divsChild>
    </w:div>
    <w:div w:id="1148549632">
      <w:bodyDiv w:val="1"/>
      <w:marLeft w:val="0"/>
      <w:marRight w:val="0"/>
      <w:marTop w:val="0"/>
      <w:marBottom w:val="0"/>
      <w:divBdr>
        <w:top w:val="none" w:sz="0" w:space="0" w:color="auto"/>
        <w:left w:val="none" w:sz="0" w:space="0" w:color="auto"/>
        <w:bottom w:val="none" w:sz="0" w:space="0" w:color="auto"/>
        <w:right w:val="none" w:sz="0" w:space="0" w:color="auto"/>
      </w:divBdr>
      <w:divsChild>
        <w:div w:id="39020082">
          <w:marLeft w:val="547"/>
          <w:marRight w:val="0"/>
          <w:marTop w:val="86"/>
          <w:marBottom w:val="0"/>
          <w:divBdr>
            <w:top w:val="none" w:sz="0" w:space="0" w:color="auto"/>
            <w:left w:val="none" w:sz="0" w:space="0" w:color="auto"/>
            <w:bottom w:val="none" w:sz="0" w:space="0" w:color="auto"/>
            <w:right w:val="none" w:sz="0" w:space="0" w:color="auto"/>
          </w:divBdr>
        </w:div>
        <w:div w:id="284195066">
          <w:marLeft w:val="547"/>
          <w:marRight w:val="0"/>
          <w:marTop w:val="86"/>
          <w:marBottom w:val="0"/>
          <w:divBdr>
            <w:top w:val="none" w:sz="0" w:space="0" w:color="auto"/>
            <w:left w:val="none" w:sz="0" w:space="0" w:color="auto"/>
            <w:bottom w:val="none" w:sz="0" w:space="0" w:color="auto"/>
            <w:right w:val="none" w:sz="0" w:space="0" w:color="auto"/>
          </w:divBdr>
        </w:div>
      </w:divsChild>
    </w:div>
    <w:div w:id="1367440774">
      <w:bodyDiv w:val="1"/>
      <w:marLeft w:val="0"/>
      <w:marRight w:val="0"/>
      <w:marTop w:val="0"/>
      <w:marBottom w:val="0"/>
      <w:divBdr>
        <w:top w:val="none" w:sz="0" w:space="0" w:color="auto"/>
        <w:left w:val="none" w:sz="0" w:space="0" w:color="auto"/>
        <w:bottom w:val="none" w:sz="0" w:space="0" w:color="auto"/>
        <w:right w:val="none" w:sz="0" w:space="0" w:color="auto"/>
      </w:divBdr>
      <w:divsChild>
        <w:div w:id="1698583115">
          <w:marLeft w:val="576"/>
          <w:marRight w:val="0"/>
          <w:marTop w:val="120"/>
          <w:marBottom w:val="0"/>
          <w:divBdr>
            <w:top w:val="none" w:sz="0" w:space="0" w:color="auto"/>
            <w:left w:val="none" w:sz="0" w:space="0" w:color="auto"/>
            <w:bottom w:val="none" w:sz="0" w:space="0" w:color="auto"/>
            <w:right w:val="none" w:sz="0" w:space="0" w:color="auto"/>
          </w:divBdr>
        </w:div>
        <w:div w:id="1435008303">
          <w:marLeft w:val="576"/>
          <w:marRight w:val="0"/>
          <w:marTop w:val="120"/>
          <w:marBottom w:val="0"/>
          <w:divBdr>
            <w:top w:val="none" w:sz="0" w:space="0" w:color="auto"/>
            <w:left w:val="none" w:sz="0" w:space="0" w:color="auto"/>
            <w:bottom w:val="none" w:sz="0" w:space="0" w:color="auto"/>
            <w:right w:val="none" w:sz="0" w:space="0" w:color="auto"/>
          </w:divBdr>
        </w:div>
        <w:div w:id="2041735678">
          <w:marLeft w:val="576"/>
          <w:marRight w:val="0"/>
          <w:marTop w:val="120"/>
          <w:marBottom w:val="0"/>
          <w:divBdr>
            <w:top w:val="none" w:sz="0" w:space="0" w:color="auto"/>
            <w:left w:val="none" w:sz="0" w:space="0" w:color="auto"/>
            <w:bottom w:val="none" w:sz="0" w:space="0" w:color="auto"/>
            <w:right w:val="none" w:sz="0" w:space="0" w:color="auto"/>
          </w:divBdr>
        </w:div>
        <w:div w:id="677925065">
          <w:marLeft w:val="576"/>
          <w:marRight w:val="0"/>
          <w:marTop w:val="120"/>
          <w:marBottom w:val="0"/>
          <w:divBdr>
            <w:top w:val="none" w:sz="0" w:space="0" w:color="auto"/>
            <w:left w:val="none" w:sz="0" w:space="0" w:color="auto"/>
            <w:bottom w:val="none" w:sz="0" w:space="0" w:color="auto"/>
            <w:right w:val="none" w:sz="0" w:space="0" w:color="auto"/>
          </w:divBdr>
        </w:div>
      </w:divsChild>
    </w:div>
    <w:div w:id="1437560822">
      <w:bodyDiv w:val="1"/>
      <w:marLeft w:val="0"/>
      <w:marRight w:val="0"/>
      <w:marTop w:val="0"/>
      <w:marBottom w:val="0"/>
      <w:divBdr>
        <w:top w:val="none" w:sz="0" w:space="0" w:color="auto"/>
        <w:left w:val="none" w:sz="0" w:space="0" w:color="auto"/>
        <w:bottom w:val="none" w:sz="0" w:space="0" w:color="auto"/>
        <w:right w:val="none" w:sz="0" w:space="0" w:color="auto"/>
      </w:divBdr>
      <w:divsChild>
        <w:div w:id="2027828475">
          <w:marLeft w:val="547"/>
          <w:marRight w:val="0"/>
          <w:marTop w:val="96"/>
          <w:marBottom w:val="0"/>
          <w:divBdr>
            <w:top w:val="none" w:sz="0" w:space="0" w:color="auto"/>
            <w:left w:val="none" w:sz="0" w:space="0" w:color="auto"/>
            <w:bottom w:val="none" w:sz="0" w:space="0" w:color="auto"/>
            <w:right w:val="none" w:sz="0" w:space="0" w:color="auto"/>
          </w:divBdr>
        </w:div>
        <w:div w:id="1066300316">
          <w:marLeft w:val="547"/>
          <w:marRight w:val="0"/>
          <w:marTop w:val="96"/>
          <w:marBottom w:val="0"/>
          <w:divBdr>
            <w:top w:val="none" w:sz="0" w:space="0" w:color="auto"/>
            <w:left w:val="none" w:sz="0" w:space="0" w:color="auto"/>
            <w:bottom w:val="none" w:sz="0" w:space="0" w:color="auto"/>
            <w:right w:val="none" w:sz="0" w:space="0" w:color="auto"/>
          </w:divBdr>
        </w:div>
      </w:divsChild>
    </w:div>
    <w:div w:id="1674453102">
      <w:bodyDiv w:val="1"/>
      <w:marLeft w:val="0"/>
      <w:marRight w:val="0"/>
      <w:marTop w:val="0"/>
      <w:marBottom w:val="0"/>
      <w:divBdr>
        <w:top w:val="none" w:sz="0" w:space="0" w:color="auto"/>
        <w:left w:val="none" w:sz="0" w:space="0" w:color="auto"/>
        <w:bottom w:val="none" w:sz="0" w:space="0" w:color="auto"/>
        <w:right w:val="none" w:sz="0" w:space="0" w:color="auto"/>
      </w:divBdr>
    </w:div>
    <w:div w:id="1699117739">
      <w:bodyDiv w:val="1"/>
      <w:marLeft w:val="0"/>
      <w:marRight w:val="0"/>
      <w:marTop w:val="0"/>
      <w:marBottom w:val="0"/>
      <w:divBdr>
        <w:top w:val="none" w:sz="0" w:space="0" w:color="auto"/>
        <w:left w:val="none" w:sz="0" w:space="0" w:color="auto"/>
        <w:bottom w:val="none" w:sz="0" w:space="0" w:color="auto"/>
        <w:right w:val="none" w:sz="0" w:space="0" w:color="auto"/>
      </w:divBdr>
    </w:div>
    <w:div w:id="1888371047">
      <w:bodyDiv w:val="1"/>
      <w:marLeft w:val="0"/>
      <w:marRight w:val="0"/>
      <w:marTop w:val="0"/>
      <w:marBottom w:val="0"/>
      <w:divBdr>
        <w:top w:val="none" w:sz="0" w:space="0" w:color="auto"/>
        <w:left w:val="none" w:sz="0" w:space="0" w:color="auto"/>
        <w:bottom w:val="none" w:sz="0" w:space="0" w:color="auto"/>
        <w:right w:val="none" w:sz="0" w:space="0" w:color="auto"/>
      </w:divBdr>
    </w:div>
    <w:div w:id="2111465732">
      <w:bodyDiv w:val="1"/>
      <w:marLeft w:val="0"/>
      <w:marRight w:val="0"/>
      <w:marTop w:val="0"/>
      <w:marBottom w:val="0"/>
      <w:divBdr>
        <w:top w:val="none" w:sz="0" w:space="0" w:color="auto"/>
        <w:left w:val="none" w:sz="0" w:space="0" w:color="auto"/>
        <w:bottom w:val="none" w:sz="0" w:space="0" w:color="auto"/>
        <w:right w:val="none" w:sz="0" w:space="0" w:color="auto"/>
      </w:divBdr>
      <w:divsChild>
        <w:div w:id="1600791363">
          <w:marLeft w:val="547"/>
          <w:marRight w:val="0"/>
          <w:marTop w:val="72"/>
          <w:marBottom w:val="0"/>
          <w:divBdr>
            <w:top w:val="none" w:sz="0" w:space="0" w:color="auto"/>
            <w:left w:val="none" w:sz="0" w:space="0" w:color="auto"/>
            <w:bottom w:val="none" w:sz="0" w:space="0" w:color="auto"/>
            <w:right w:val="none" w:sz="0" w:space="0" w:color="auto"/>
          </w:divBdr>
        </w:div>
        <w:div w:id="410002261">
          <w:marLeft w:val="547"/>
          <w:marRight w:val="0"/>
          <w:marTop w:val="72"/>
          <w:marBottom w:val="0"/>
          <w:divBdr>
            <w:top w:val="none" w:sz="0" w:space="0" w:color="auto"/>
            <w:left w:val="none" w:sz="0" w:space="0" w:color="auto"/>
            <w:bottom w:val="none" w:sz="0" w:space="0" w:color="auto"/>
            <w:right w:val="none" w:sz="0" w:space="0" w:color="auto"/>
          </w:divBdr>
        </w:div>
        <w:div w:id="317273063">
          <w:marLeft w:val="547"/>
          <w:marRight w:val="0"/>
          <w:marTop w:val="72"/>
          <w:marBottom w:val="0"/>
          <w:divBdr>
            <w:top w:val="none" w:sz="0" w:space="0" w:color="auto"/>
            <w:left w:val="none" w:sz="0" w:space="0" w:color="auto"/>
            <w:bottom w:val="none" w:sz="0" w:space="0" w:color="auto"/>
            <w:right w:val="none" w:sz="0" w:space="0" w:color="auto"/>
          </w:divBdr>
        </w:div>
        <w:div w:id="1085495944">
          <w:marLeft w:val="547"/>
          <w:marRight w:val="0"/>
          <w:marTop w:val="72"/>
          <w:marBottom w:val="0"/>
          <w:divBdr>
            <w:top w:val="none" w:sz="0" w:space="0" w:color="auto"/>
            <w:left w:val="none" w:sz="0" w:space="0" w:color="auto"/>
            <w:bottom w:val="none" w:sz="0" w:space="0" w:color="auto"/>
            <w:right w:val="none" w:sz="0" w:space="0" w:color="auto"/>
          </w:divBdr>
        </w:div>
        <w:div w:id="1779789758">
          <w:marLeft w:val="547"/>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1A3EE-A31F-4739-852C-3343A9BB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Navphar Donny</dc:creator>
  <cp:lastModifiedBy>Donny Nauphar</cp:lastModifiedBy>
  <cp:revision>13</cp:revision>
  <dcterms:created xsi:type="dcterms:W3CDTF">2011-10-01T15:05:00Z</dcterms:created>
  <dcterms:modified xsi:type="dcterms:W3CDTF">2011-10-02T17:11:00Z</dcterms:modified>
</cp:coreProperties>
</file>